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61D2" w:rsidRPr="002350C3" w:rsidRDefault="001961D2" w:rsidP="00A8539E">
      <w:pPr>
        <w:spacing w:line="600" w:lineRule="exact"/>
        <w:jc w:val="center"/>
        <w:rPr>
          <w:rFonts w:ascii="方正小标宋简体" w:eastAsia="方正小标宋简体" w:hAnsi="宋体"/>
          <w:sz w:val="44"/>
          <w:szCs w:val="44"/>
        </w:rPr>
      </w:pPr>
      <w:r w:rsidRPr="002350C3">
        <w:rPr>
          <w:rFonts w:ascii="方正小标宋简体" w:eastAsia="方正小标宋简体" w:hAnsi="宋体"/>
          <w:sz w:val="44"/>
          <w:szCs w:val="44"/>
        </w:rPr>
        <w:t>2020</w:t>
      </w:r>
      <w:r w:rsidRPr="002350C3">
        <w:rPr>
          <w:rFonts w:ascii="方正小标宋简体" w:eastAsia="方正小标宋简体" w:hAnsi="宋体" w:hint="eastAsia"/>
          <w:sz w:val="44"/>
          <w:szCs w:val="44"/>
        </w:rPr>
        <w:t>年度兰州新区自然资源局部门预算</w:t>
      </w:r>
    </w:p>
    <w:p w:rsidR="001961D2" w:rsidRPr="002350C3" w:rsidRDefault="001961D2" w:rsidP="00A8539E">
      <w:pPr>
        <w:spacing w:line="600" w:lineRule="exact"/>
        <w:jc w:val="center"/>
        <w:rPr>
          <w:rFonts w:ascii="方正小标宋简体" w:eastAsia="方正小标宋简体" w:hAnsi="宋体"/>
          <w:sz w:val="44"/>
          <w:szCs w:val="44"/>
        </w:rPr>
      </w:pPr>
      <w:r w:rsidRPr="002350C3">
        <w:rPr>
          <w:rFonts w:ascii="方正小标宋简体" w:eastAsia="方正小标宋简体" w:hAnsi="宋体" w:hint="eastAsia"/>
          <w:sz w:val="44"/>
          <w:szCs w:val="44"/>
        </w:rPr>
        <w:t>执行情况自评报告</w:t>
      </w:r>
    </w:p>
    <w:p w:rsidR="001961D2" w:rsidRPr="002350C3" w:rsidRDefault="001961D2" w:rsidP="00C0427A">
      <w:pPr>
        <w:spacing w:line="560" w:lineRule="exact"/>
        <w:ind w:firstLineChars="200" w:firstLine="420"/>
        <w:rPr>
          <w:rFonts w:ascii="仿宋_GB2312" w:eastAsia="仿宋_GB2312"/>
          <w:sz w:val="32"/>
          <w:szCs w:val="32"/>
        </w:rPr>
      </w:pPr>
      <w:r w:rsidRPr="002350C3">
        <w:t xml:space="preserve">   </w:t>
      </w:r>
      <w:r w:rsidRPr="002350C3">
        <w:rPr>
          <w:rFonts w:ascii="仿宋_GB2312" w:eastAsia="仿宋_GB2312" w:hint="eastAsia"/>
          <w:sz w:val="32"/>
          <w:szCs w:val="32"/>
        </w:rPr>
        <w:t xml:space="preserve"> </w:t>
      </w:r>
    </w:p>
    <w:p w:rsidR="000D39F6" w:rsidRDefault="000D39F6" w:rsidP="00C0427A">
      <w:pPr>
        <w:spacing w:line="560" w:lineRule="exact"/>
        <w:rPr>
          <w:rFonts w:ascii="黑体" w:eastAsia="黑体" w:hAnsi="黑体"/>
          <w:sz w:val="32"/>
          <w:szCs w:val="32"/>
        </w:rPr>
      </w:pPr>
      <w:r w:rsidRPr="00387F5B">
        <w:rPr>
          <w:rFonts w:ascii="仿宋_GB2312" w:eastAsia="仿宋_GB2312" w:hAnsi="宋体" w:hint="eastAsia"/>
          <w:sz w:val="32"/>
          <w:szCs w:val="32"/>
        </w:rPr>
        <w:t>兰州新区财政局（国有资产监督管理局）：</w:t>
      </w:r>
    </w:p>
    <w:p w:rsidR="000D39F6" w:rsidRDefault="00AB2E4B" w:rsidP="00C0427A">
      <w:pPr>
        <w:spacing w:line="560" w:lineRule="exact"/>
        <w:ind w:firstLineChars="200" w:firstLine="640"/>
        <w:rPr>
          <w:rFonts w:ascii="黑体" w:eastAsia="黑体" w:hAnsi="黑体"/>
          <w:sz w:val="32"/>
          <w:szCs w:val="32"/>
        </w:rPr>
      </w:pPr>
      <w:r w:rsidRPr="00AB2E4B">
        <w:rPr>
          <w:rFonts w:ascii="仿宋_GB2312" w:eastAsia="仿宋_GB2312" w:hint="eastAsia"/>
          <w:sz w:val="32"/>
          <w:szCs w:val="32"/>
        </w:rPr>
        <w:t>根据</w:t>
      </w:r>
      <w:r w:rsidRPr="00AB2E4B">
        <w:rPr>
          <w:rFonts w:ascii="仿宋_GB2312" w:eastAsia="仿宋_GB2312"/>
          <w:sz w:val="32"/>
          <w:szCs w:val="32"/>
        </w:rPr>
        <w:t>兰州新区</w:t>
      </w:r>
      <w:r w:rsidR="00AB6F5E">
        <w:rPr>
          <w:rFonts w:ascii="仿宋_GB2312" w:eastAsia="仿宋_GB2312" w:hint="eastAsia"/>
          <w:sz w:val="32"/>
          <w:szCs w:val="32"/>
        </w:rPr>
        <w:t>财政局</w:t>
      </w:r>
      <w:r w:rsidR="00AB6F5E">
        <w:rPr>
          <w:rFonts w:ascii="仿宋_GB2312" w:eastAsia="仿宋_GB2312"/>
          <w:sz w:val="32"/>
          <w:szCs w:val="32"/>
        </w:rPr>
        <w:t>（</w:t>
      </w:r>
      <w:r w:rsidR="00AB6F5E">
        <w:rPr>
          <w:rFonts w:ascii="仿宋_GB2312" w:eastAsia="仿宋_GB2312" w:hint="eastAsia"/>
          <w:sz w:val="32"/>
          <w:szCs w:val="32"/>
        </w:rPr>
        <w:t>国资局</w:t>
      </w:r>
      <w:r w:rsidR="00AB6F5E">
        <w:rPr>
          <w:rFonts w:ascii="仿宋_GB2312" w:eastAsia="仿宋_GB2312"/>
          <w:sz w:val="32"/>
          <w:szCs w:val="32"/>
        </w:rPr>
        <w:t>）《</w:t>
      </w:r>
      <w:r w:rsidR="00AB6F5E">
        <w:rPr>
          <w:rFonts w:ascii="仿宋_GB2312" w:eastAsia="仿宋_GB2312" w:hint="eastAsia"/>
          <w:sz w:val="32"/>
          <w:szCs w:val="32"/>
        </w:rPr>
        <w:t>关于</w:t>
      </w:r>
      <w:r w:rsidR="00AB6F5E">
        <w:rPr>
          <w:rFonts w:ascii="仿宋_GB2312" w:eastAsia="仿宋_GB2312"/>
          <w:sz w:val="32"/>
          <w:szCs w:val="32"/>
        </w:rPr>
        <w:t>开展</w:t>
      </w:r>
      <w:r w:rsidR="00AB6F5E">
        <w:rPr>
          <w:rFonts w:ascii="仿宋_GB2312" w:eastAsia="仿宋_GB2312" w:hint="eastAsia"/>
          <w:sz w:val="32"/>
          <w:szCs w:val="32"/>
        </w:rPr>
        <w:t>2020年度</w:t>
      </w:r>
      <w:r w:rsidR="00AB6F5E">
        <w:rPr>
          <w:rFonts w:ascii="仿宋_GB2312" w:eastAsia="仿宋_GB2312"/>
          <w:sz w:val="32"/>
          <w:szCs w:val="32"/>
        </w:rPr>
        <w:t>预算执行情况绩效单位自评工作的通知》</w:t>
      </w:r>
      <w:r w:rsidR="00AB6F5E">
        <w:rPr>
          <w:rFonts w:ascii="仿宋_GB2312" w:eastAsia="仿宋_GB2312" w:hint="eastAsia"/>
          <w:sz w:val="32"/>
          <w:szCs w:val="32"/>
        </w:rPr>
        <w:t>（兰</w:t>
      </w:r>
      <w:r w:rsidR="00AB6F5E">
        <w:rPr>
          <w:rFonts w:ascii="仿宋_GB2312" w:eastAsia="仿宋_GB2312"/>
          <w:sz w:val="32"/>
          <w:szCs w:val="32"/>
        </w:rPr>
        <w:t>新财发</w:t>
      </w:r>
      <w:r w:rsidR="00017B45">
        <w:rPr>
          <w:rFonts w:ascii="仿宋_GB2312" w:eastAsia="仿宋_GB2312" w:hint="eastAsia"/>
          <w:sz w:val="32"/>
          <w:szCs w:val="32"/>
        </w:rPr>
        <w:t>〔2021〕23号</w:t>
      </w:r>
      <w:r w:rsidR="00AB6F5E">
        <w:rPr>
          <w:rFonts w:ascii="仿宋_GB2312" w:eastAsia="仿宋_GB2312" w:hint="eastAsia"/>
          <w:sz w:val="32"/>
          <w:szCs w:val="32"/>
        </w:rPr>
        <w:t>）</w:t>
      </w:r>
      <w:r w:rsidR="00017B45">
        <w:rPr>
          <w:rFonts w:ascii="仿宋_GB2312" w:eastAsia="仿宋_GB2312" w:hint="eastAsia"/>
          <w:sz w:val="32"/>
          <w:szCs w:val="32"/>
        </w:rPr>
        <w:t>文件</w:t>
      </w:r>
      <w:r w:rsidR="00DD5ACD">
        <w:rPr>
          <w:rFonts w:ascii="仿宋_GB2312" w:eastAsia="仿宋_GB2312" w:hint="eastAsia"/>
          <w:sz w:val="32"/>
          <w:szCs w:val="32"/>
        </w:rPr>
        <w:t>精神</w:t>
      </w:r>
      <w:r w:rsidR="00017B45">
        <w:rPr>
          <w:rFonts w:ascii="仿宋_GB2312" w:eastAsia="仿宋_GB2312"/>
          <w:sz w:val="32"/>
          <w:szCs w:val="32"/>
        </w:rPr>
        <w:t>，我局</w:t>
      </w:r>
      <w:r w:rsidR="00017B45">
        <w:rPr>
          <w:rFonts w:ascii="仿宋_GB2312" w:eastAsia="仿宋_GB2312" w:hint="eastAsia"/>
          <w:sz w:val="32"/>
          <w:szCs w:val="32"/>
        </w:rPr>
        <w:t>对</w:t>
      </w:r>
      <w:r w:rsidR="00017B45" w:rsidRPr="002350C3">
        <w:rPr>
          <w:rFonts w:ascii="仿宋_GB2312" w:eastAsia="仿宋_GB2312"/>
          <w:sz w:val="32"/>
          <w:szCs w:val="32"/>
        </w:rPr>
        <w:t>2020</w:t>
      </w:r>
      <w:r w:rsidR="00017B45" w:rsidRPr="002350C3">
        <w:rPr>
          <w:rFonts w:ascii="仿宋_GB2312" w:eastAsia="仿宋_GB2312" w:hint="eastAsia"/>
          <w:sz w:val="32"/>
          <w:szCs w:val="32"/>
        </w:rPr>
        <w:t>年部门（单位）整体支出和20</w:t>
      </w:r>
      <w:r w:rsidR="00017B45" w:rsidRPr="002350C3">
        <w:rPr>
          <w:rFonts w:ascii="仿宋_GB2312" w:eastAsia="仿宋_GB2312"/>
          <w:sz w:val="32"/>
          <w:szCs w:val="32"/>
        </w:rPr>
        <w:t>20</w:t>
      </w:r>
      <w:r w:rsidR="00017B45" w:rsidRPr="002350C3">
        <w:rPr>
          <w:rFonts w:ascii="仿宋_GB2312" w:eastAsia="仿宋_GB2312" w:hint="eastAsia"/>
          <w:sz w:val="32"/>
          <w:szCs w:val="32"/>
        </w:rPr>
        <w:t>年</w:t>
      </w:r>
      <w:r w:rsidR="00017B45">
        <w:rPr>
          <w:rFonts w:ascii="仿宋_GB2312" w:eastAsia="仿宋_GB2312" w:hint="eastAsia"/>
          <w:sz w:val="32"/>
          <w:szCs w:val="32"/>
        </w:rPr>
        <w:t>度</w:t>
      </w:r>
      <w:r w:rsidR="00017B45">
        <w:rPr>
          <w:rFonts w:ascii="仿宋_GB2312" w:eastAsia="仿宋_GB2312"/>
          <w:sz w:val="32"/>
          <w:szCs w:val="32"/>
        </w:rPr>
        <w:t>一般公共预算项目支出、</w:t>
      </w:r>
      <w:r w:rsidR="00017B45">
        <w:rPr>
          <w:rFonts w:ascii="仿宋_GB2312" w:eastAsia="仿宋_GB2312" w:hint="eastAsia"/>
          <w:sz w:val="32"/>
          <w:szCs w:val="32"/>
        </w:rPr>
        <w:t>政府性</w:t>
      </w:r>
      <w:r w:rsidR="00017B45">
        <w:rPr>
          <w:rFonts w:ascii="仿宋_GB2312" w:eastAsia="仿宋_GB2312"/>
          <w:sz w:val="32"/>
          <w:szCs w:val="32"/>
        </w:rPr>
        <w:t>基金预算</w:t>
      </w:r>
      <w:r w:rsidR="00017B45" w:rsidRPr="002350C3">
        <w:rPr>
          <w:rFonts w:ascii="仿宋_GB2312" w:eastAsia="仿宋_GB2312" w:hint="eastAsia"/>
          <w:sz w:val="32"/>
          <w:szCs w:val="32"/>
        </w:rPr>
        <w:t>项目支出</w:t>
      </w:r>
      <w:r w:rsidR="00017B45">
        <w:rPr>
          <w:rFonts w:ascii="仿宋_GB2312" w:eastAsia="仿宋_GB2312" w:hint="eastAsia"/>
          <w:sz w:val="32"/>
          <w:szCs w:val="32"/>
        </w:rPr>
        <w:t>开展</w:t>
      </w:r>
      <w:r w:rsidR="00017B45">
        <w:rPr>
          <w:rFonts w:ascii="仿宋_GB2312" w:eastAsia="仿宋_GB2312"/>
          <w:sz w:val="32"/>
          <w:szCs w:val="32"/>
        </w:rPr>
        <w:t>了</w:t>
      </w:r>
      <w:r w:rsidR="00017B45">
        <w:rPr>
          <w:rFonts w:ascii="仿宋_GB2312" w:eastAsia="仿宋_GB2312" w:hint="eastAsia"/>
          <w:sz w:val="32"/>
          <w:szCs w:val="32"/>
        </w:rPr>
        <w:t>自评</w:t>
      </w:r>
      <w:r w:rsidR="00017B45">
        <w:rPr>
          <w:rFonts w:ascii="仿宋_GB2312" w:eastAsia="仿宋_GB2312"/>
          <w:sz w:val="32"/>
          <w:szCs w:val="32"/>
        </w:rPr>
        <w:t>工作，现将开展情况</w:t>
      </w:r>
      <w:r w:rsidR="00017B45">
        <w:rPr>
          <w:rFonts w:ascii="仿宋_GB2312" w:eastAsia="仿宋_GB2312" w:hint="eastAsia"/>
          <w:sz w:val="32"/>
          <w:szCs w:val="32"/>
        </w:rPr>
        <w:t>汇报</w:t>
      </w:r>
      <w:r w:rsidR="00017B45">
        <w:rPr>
          <w:rFonts w:ascii="仿宋_GB2312" w:eastAsia="仿宋_GB2312"/>
          <w:sz w:val="32"/>
          <w:szCs w:val="32"/>
        </w:rPr>
        <w:t>如下</w:t>
      </w:r>
      <w:r w:rsidR="00DD5ACD">
        <w:rPr>
          <w:rFonts w:ascii="仿宋_GB2312" w:eastAsia="仿宋_GB2312" w:hint="eastAsia"/>
          <w:sz w:val="32"/>
          <w:szCs w:val="32"/>
        </w:rPr>
        <w:t>。</w:t>
      </w:r>
    </w:p>
    <w:p w:rsidR="007D7B78" w:rsidRPr="002350C3" w:rsidRDefault="001961D2" w:rsidP="00C0427A">
      <w:pPr>
        <w:spacing w:line="560" w:lineRule="exact"/>
        <w:ind w:firstLineChars="200" w:firstLine="640"/>
        <w:rPr>
          <w:rFonts w:ascii="黑体" w:eastAsia="黑体" w:hAnsi="黑体"/>
          <w:sz w:val="32"/>
          <w:szCs w:val="32"/>
        </w:rPr>
      </w:pPr>
      <w:r w:rsidRPr="002350C3">
        <w:rPr>
          <w:rFonts w:ascii="黑体" w:eastAsia="黑体" w:hAnsi="黑体" w:hint="eastAsia"/>
          <w:sz w:val="32"/>
          <w:szCs w:val="32"/>
        </w:rPr>
        <w:t>一、基本情况</w:t>
      </w:r>
    </w:p>
    <w:p w:rsidR="001961D2" w:rsidRPr="002350C3" w:rsidRDefault="001961D2" w:rsidP="00C0427A">
      <w:pPr>
        <w:spacing w:line="560" w:lineRule="exact"/>
        <w:ind w:firstLineChars="200" w:firstLine="640"/>
        <w:rPr>
          <w:rFonts w:ascii="楷体_GB2312" w:eastAsia="楷体_GB2312" w:hAnsi="黑体"/>
          <w:sz w:val="32"/>
          <w:szCs w:val="32"/>
        </w:rPr>
      </w:pPr>
      <w:r w:rsidRPr="002350C3">
        <w:rPr>
          <w:rFonts w:ascii="楷体_GB2312" w:eastAsia="楷体_GB2312" w:hint="eastAsia"/>
          <w:sz w:val="32"/>
          <w:szCs w:val="32"/>
        </w:rPr>
        <w:t>（一）部门主要职能。</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1、履行全民所有土地、矿产、森林、草原、湿地、水等自然资源资产所有者职责和所有国土空间用途管制职责。拟订自然资源和国土空间规划及测绘等地方性法规和政府规章草案，并监督检查执行情况。</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2、负责新区自然资源调查监测评价。按照自然资源调查监测评价指标体系和统计标准，建立统一规范的自然资源调查监测评价制度。实施自然资源基础调查、专项调查和监测。负责自然资源调查监测评价成果的监督管理和信息发布。指导新区自然资源调查监测评价工作。</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3、负责新区自然资源统一确权登记工作。贯彻执行国家各类自然资源和不动产统一确权登记、权籍调查、不动产测绘、争议调处、成果应用的制度、标准、规范。建立健全新区自然资源和不动产登记信息管理基础平台。负责自然资源</w:t>
      </w:r>
      <w:r w:rsidRPr="002350C3">
        <w:rPr>
          <w:rFonts w:ascii="仿宋_GB2312" w:eastAsia="仿宋_GB2312" w:hint="eastAsia"/>
          <w:sz w:val="32"/>
          <w:szCs w:val="32"/>
        </w:rPr>
        <w:lastRenderedPageBreak/>
        <w:t>和不动产登记资料收集、整理、共享、汇交管理等。负责新区自然资源和不动产登记工作。</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4、负责新区自然资源资产有偿使用工作。贯彻执行国家全民所有自然资源资产统计制度，负责全民所有自然资源资产核算、编制全民所有自然资源资产负债表，拟订考核标准。贯彻执行国家全民所有自然资源资产划拨、出让、转让、租赁、作价出资入股和土地储备政策，合理配置全民所有自然资源资产。负责自然资源资产价值评估管理，依法收缴相关资产收益。</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5、负责新区自然资源的合理开发利用。组织拟订自然资源发展规划，组织实施自然资源开发利用标准，建立政府公示自然资源价格体系，组织开展自然资源分等定级价格评估，开展自然资源利用评价考核，指导节约集约利用。负责自然资源市场监管。组织研究自然资源管理涉及宏观调控、区域协调和城乡统筹的政策措施。</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6、负责建立新区空间规划体系并组织监督实施。推进主体功能区战略和制度，组织编制并监督实施国土空间规划和相关专项规划及详细规划、城市设计，统筹衔接其他种类专项规划。开展国土空间开发适宜性评价，建立国土空间规划实施监测、评估和预警体系。组织划定生态保护红线、永久基本农田、城镇开发边界等控制线，构建节约资源和保护环境的生产、生活、生态空间布局。建立健全国土空间用途管制制度，落实城乡规划政策并组织实施。组织拟订并实施土地等自然资源年度利用计划。负责土地等国土空间用途转用</w:t>
      </w:r>
      <w:r w:rsidRPr="002350C3">
        <w:rPr>
          <w:rFonts w:ascii="仿宋_GB2312" w:eastAsia="仿宋_GB2312" w:hint="eastAsia"/>
          <w:sz w:val="32"/>
          <w:szCs w:val="32"/>
        </w:rPr>
        <w:lastRenderedPageBreak/>
        <w:t>工作。</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7、负责新区国土空间生态修复。牵头组织编制国土空间生态修复规划，负责土地开发整理、复垦和矿山地质环境恢复治理等生态修复工程。牵头建立和实施生态保护补偿制度，制定并落实合理利用社会资金进行生态修复的政策措施，建立国土空间生态修复项目库。</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8、负责组织新区</w:t>
      </w:r>
      <w:r w:rsidRPr="002350C3">
        <w:rPr>
          <w:rFonts w:ascii="仿宋_GB2312" w:eastAsia="仿宋_GB2312" w:hint="eastAsia"/>
          <w:sz w:val="32"/>
          <w:szCs w:val="32"/>
        </w:rPr>
        <w:tab/>
        <w:t>实施最严格的耕地保护制度。贯彻执行耕地保护政策，负责耕地数量、质量、生态保护。组织实施耕地保护责任目标考核和永久基本农田特殊保护。落实耕地占补平衡制度，监督占用耕地补偿制度执行情况。</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9、负责管理新区地质勘查相关工作。组织实施新区地质调查和矿产资源勘查，管理</w:t>
      </w:r>
      <w:proofErr w:type="gramStart"/>
      <w:r w:rsidRPr="002350C3">
        <w:rPr>
          <w:rFonts w:ascii="仿宋_GB2312" w:eastAsia="仿宋_GB2312" w:hint="eastAsia"/>
          <w:sz w:val="32"/>
          <w:szCs w:val="32"/>
        </w:rPr>
        <w:t>新区级</w:t>
      </w:r>
      <w:proofErr w:type="gramEnd"/>
      <w:r w:rsidRPr="002350C3">
        <w:rPr>
          <w:rFonts w:ascii="仿宋_GB2312" w:eastAsia="仿宋_GB2312" w:hint="eastAsia"/>
          <w:sz w:val="32"/>
          <w:szCs w:val="32"/>
        </w:rPr>
        <w:t>地质勘查项目，负责地质灾害预防和治理，监督管理地下水过量开采及引发的地面沉降等地质问题。负责古生物化石的监督管理。</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0</w:t>
      </w:r>
      <w:r w:rsidRPr="002350C3">
        <w:rPr>
          <w:rFonts w:ascii="仿宋_GB2312" w:eastAsia="仿宋_GB2312" w:hint="eastAsia"/>
          <w:sz w:val="32"/>
          <w:szCs w:val="32"/>
        </w:rPr>
        <w:t>、负责落实综合防灾减灾规划相关要求，组织编制地质灾害防治规划和防护标准并组织实施。组织实施地质灾害调查评价及隐患的普查、详查、排查。指导开展群测群防、专业监测和预报预警等工作，组织指导开展地质灾害工程治理工作。承担地质灾害应急救援的技术支撑工作。</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1</w:t>
      </w:r>
      <w:r w:rsidRPr="002350C3">
        <w:rPr>
          <w:rFonts w:ascii="仿宋_GB2312" w:eastAsia="仿宋_GB2312" w:hint="eastAsia"/>
          <w:sz w:val="32"/>
          <w:szCs w:val="32"/>
        </w:rPr>
        <w:t>、负责新区矿产资源管理工作。负责矿产地储备、压覆矿产资源管理。负责矿业权管理。会同有关部门承担保护性开采的特定矿种、优势矿产的调控及相关管理工作。监督指导矿产资源合理利用和保护。</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2</w:t>
      </w:r>
      <w:r w:rsidRPr="002350C3">
        <w:rPr>
          <w:rFonts w:ascii="仿宋_GB2312" w:eastAsia="仿宋_GB2312" w:hint="eastAsia"/>
          <w:sz w:val="32"/>
          <w:szCs w:val="32"/>
        </w:rPr>
        <w:t>、负责新区测绘地理信息管理工作。负责基础测绘和</w:t>
      </w:r>
      <w:r w:rsidRPr="002350C3">
        <w:rPr>
          <w:rFonts w:ascii="仿宋_GB2312" w:eastAsia="仿宋_GB2312" w:hint="eastAsia"/>
          <w:sz w:val="32"/>
          <w:szCs w:val="32"/>
        </w:rPr>
        <w:lastRenderedPageBreak/>
        <w:t>测绘行业管理。负责测绘资质资格与信用管理，监督管理地理信息安全和市场秩序。负责地理信息公共服务管理。负责测量标志保护。</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3</w:t>
      </w:r>
      <w:r w:rsidRPr="002350C3">
        <w:rPr>
          <w:rFonts w:ascii="仿宋_GB2312" w:eastAsia="仿宋_GB2312" w:hint="eastAsia"/>
          <w:sz w:val="32"/>
          <w:szCs w:val="32"/>
        </w:rPr>
        <w:t>、推动新区自然资源领域科技发展。制定并实施自然资源领域科技创新发展和人才培养规划计划。组织实施国家和地方技术标准、规程规范。组织实施重要科技工程及创新能力建设，推进自然资源信息化和信息资料的公共服务。</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4</w:t>
      </w:r>
      <w:r w:rsidRPr="002350C3">
        <w:rPr>
          <w:rFonts w:ascii="仿宋_GB2312" w:eastAsia="仿宋_GB2312" w:hint="eastAsia"/>
          <w:sz w:val="32"/>
          <w:szCs w:val="32"/>
        </w:rPr>
        <w:t>、根据授权，对各园区、镇落实自然资源和国土空间规划的重大方针政策、决策部署及法律法规执行情况进行监督检查。查处新区自然资源开发利用、测绘重大违法案件、信访案件及城市规划内已核发《建设工程规划许可证》的违法建设行为。指导园区、镇有关行政执法工作。</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5</w:t>
      </w:r>
      <w:r w:rsidRPr="002350C3">
        <w:rPr>
          <w:rFonts w:ascii="仿宋_GB2312" w:eastAsia="仿宋_GB2312" w:hint="eastAsia"/>
          <w:sz w:val="32"/>
          <w:szCs w:val="32"/>
        </w:rPr>
        <w:t>、负责新区辖区规划范围内的各项建设工程的规划审批与规划</w:t>
      </w:r>
      <w:proofErr w:type="gramStart"/>
      <w:r w:rsidRPr="002350C3">
        <w:rPr>
          <w:rFonts w:ascii="仿宋_GB2312" w:eastAsia="仿宋_GB2312" w:hint="eastAsia"/>
          <w:sz w:val="32"/>
          <w:szCs w:val="32"/>
        </w:rPr>
        <w:t>管理及批后</w:t>
      </w:r>
      <w:proofErr w:type="gramEnd"/>
      <w:r w:rsidRPr="002350C3">
        <w:rPr>
          <w:rFonts w:ascii="仿宋_GB2312" w:eastAsia="仿宋_GB2312" w:hint="eastAsia"/>
          <w:sz w:val="32"/>
          <w:szCs w:val="32"/>
        </w:rPr>
        <w:t>管理和监督工作。</w:t>
      </w:r>
    </w:p>
    <w:p w:rsidR="00DF37C3" w:rsidRPr="002350C3" w:rsidRDefault="00DF37C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6</w:t>
      </w:r>
      <w:r w:rsidRPr="002350C3">
        <w:rPr>
          <w:rFonts w:ascii="仿宋_GB2312" w:eastAsia="仿宋_GB2312" w:hint="eastAsia"/>
          <w:sz w:val="32"/>
          <w:szCs w:val="32"/>
        </w:rPr>
        <w:t>、负责新区土地储备工作，编制新区土地储备规划，拟订土地储备政策措施。对新增的建设用地进行统一征用储备。负责组织指导新区土地征收征用管理工作，拟定新区土地征收政策，制订补偿标准并督促落实；负责制定新区土地利用计划并监督执行。</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7</w:t>
      </w:r>
      <w:r w:rsidRPr="002350C3">
        <w:rPr>
          <w:rFonts w:ascii="仿宋_GB2312" w:eastAsia="仿宋_GB2312" w:hint="eastAsia"/>
          <w:sz w:val="32"/>
          <w:szCs w:val="32"/>
        </w:rPr>
        <w:t>、完成党工委、管委会和上级业务部门交办的其他任务。</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8</w:t>
      </w:r>
      <w:r w:rsidRPr="002350C3">
        <w:rPr>
          <w:rFonts w:ascii="仿宋_GB2312" w:eastAsia="仿宋_GB2312" w:hint="eastAsia"/>
          <w:sz w:val="32"/>
          <w:szCs w:val="32"/>
        </w:rPr>
        <w:t>、职责转变。新区自然资源局要落实中央关于统一行使全民所有自然资源资产所有者职责，统一行使所有国土空间用途管制和生态保护修复职责的要求，按照中央顶层设计</w:t>
      </w:r>
      <w:r w:rsidRPr="002350C3">
        <w:rPr>
          <w:rFonts w:ascii="仿宋_GB2312" w:eastAsia="仿宋_GB2312" w:hint="eastAsia"/>
          <w:sz w:val="32"/>
          <w:szCs w:val="32"/>
        </w:rPr>
        <w:lastRenderedPageBreak/>
        <w:t>和省委、省政府的部署，发挥国土空间规划的管控作用，为保护和合理开发利用自然资源提供科学指引。进一步加强自然资源的保护和合理开发利用，建立健全源头保护和全过程修复治理相结合的工作机制，实现整体保护、系统修复、综合治理。创新激励约束并举的制度措施，推进自然资源节约集约利用。进一步依法精简下放有关行政审批事项、强化监督力度，充分发挥市场对资源配置的决定性作用，更好发挥政府作用，强化自然资源管理规则、标准、制度的约束性作用，推进自然资源确权登记和评估的便民高效。</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w:t>
      </w:r>
      <w:r w:rsidRPr="002350C3">
        <w:rPr>
          <w:rFonts w:ascii="仿宋_GB2312" w:eastAsia="仿宋_GB2312"/>
          <w:sz w:val="32"/>
          <w:szCs w:val="32"/>
        </w:rPr>
        <w:t>9</w:t>
      </w:r>
      <w:r w:rsidRPr="002350C3">
        <w:rPr>
          <w:rFonts w:ascii="仿宋_GB2312" w:eastAsia="仿宋_GB2312" w:hint="eastAsia"/>
          <w:sz w:val="32"/>
          <w:szCs w:val="32"/>
        </w:rPr>
        <w:t>、有关职责分工。</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（1）与新区应急管理局在自然灾害防</w:t>
      </w:r>
      <w:proofErr w:type="gramStart"/>
      <w:r w:rsidRPr="002350C3">
        <w:rPr>
          <w:rFonts w:ascii="仿宋_GB2312" w:eastAsia="仿宋_GB2312" w:hint="eastAsia"/>
          <w:sz w:val="32"/>
          <w:szCs w:val="32"/>
        </w:rPr>
        <w:t>救方面</w:t>
      </w:r>
      <w:proofErr w:type="gramEnd"/>
      <w:r w:rsidRPr="002350C3">
        <w:rPr>
          <w:rFonts w:ascii="仿宋_GB2312" w:eastAsia="仿宋_GB2312" w:hint="eastAsia"/>
          <w:sz w:val="32"/>
          <w:szCs w:val="32"/>
        </w:rPr>
        <w:t>的职责分工。</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一是新区应急管理局负责组织编制新区总体应急预案和安全生产类、自然灾害类专项预案，综合协调应急预案衔接工作，组织开展预案演练。按照分级负责的原则，组织自然灾害类应急救援；组织协调灾害应急救援工作，并按权限提出建议或</w:t>
      </w:r>
      <w:proofErr w:type="gramStart"/>
      <w:r w:rsidRPr="002350C3">
        <w:rPr>
          <w:rFonts w:ascii="仿宋_GB2312" w:eastAsia="仿宋_GB2312" w:hint="eastAsia"/>
          <w:sz w:val="32"/>
          <w:szCs w:val="32"/>
        </w:rPr>
        <w:t>作出</w:t>
      </w:r>
      <w:proofErr w:type="gramEnd"/>
      <w:r w:rsidRPr="002350C3">
        <w:rPr>
          <w:rFonts w:ascii="仿宋_GB2312" w:eastAsia="仿宋_GB2312" w:hint="eastAsia"/>
          <w:sz w:val="32"/>
          <w:szCs w:val="32"/>
        </w:rPr>
        <w:t>决定；承担新区应对灾害指挥协调工作，协助新区党工委、管委会指定的负责同志组织灾害应急处置工作。组织编制综合防灾减灾规划，指导协调相关部门地质灾害防治工作。会同新区自然资源局、农林水</w:t>
      </w:r>
      <w:proofErr w:type="gramStart"/>
      <w:r w:rsidRPr="002350C3">
        <w:rPr>
          <w:rFonts w:ascii="仿宋_GB2312" w:eastAsia="仿宋_GB2312" w:hint="eastAsia"/>
          <w:sz w:val="32"/>
          <w:szCs w:val="32"/>
        </w:rPr>
        <w:t>务</w:t>
      </w:r>
      <w:proofErr w:type="gramEnd"/>
      <w:r w:rsidRPr="002350C3">
        <w:rPr>
          <w:rFonts w:ascii="仿宋_GB2312" w:eastAsia="仿宋_GB2312" w:hint="eastAsia"/>
          <w:sz w:val="32"/>
          <w:szCs w:val="32"/>
        </w:rPr>
        <w:t>局等有关部门建立统一的应急管理信息平台，建立监测预警和灾情报告制度，健全自然灾害信息资源获取和共享机制，依法统一发布灾情。开展多灾种和灾害</w:t>
      </w:r>
      <w:proofErr w:type="gramStart"/>
      <w:r w:rsidRPr="002350C3">
        <w:rPr>
          <w:rFonts w:ascii="仿宋_GB2312" w:eastAsia="仿宋_GB2312" w:hint="eastAsia"/>
          <w:sz w:val="32"/>
          <w:szCs w:val="32"/>
        </w:rPr>
        <w:t>链综合</w:t>
      </w:r>
      <w:proofErr w:type="gramEnd"/>
      <w:r w:rsidRPr="002350C3">
        <w:rPr>
          <w:rFonts w:ascii="仿宋_GB2312" w:eastAsia="仿宋_GB2312" w:hint="eastAsia"/>
          <w:sz w:val="32"/>
          <w:szCs w:val="32"/>
        </w:rPr>
        <w:t>监测预警，指导开展自然灾害综合风险评估。负责森林和草原火情监测预警工作，发布</w:t>
      </w:r>
      <w:r w:rsidRPr="002350C3">
        <w:rPr>
          <w:rFonts w:ascii="仿宋_GB2312" w:eastAsia="仿宋_GB2312" w:hint="eastAsia"/>
          <w:sz w:val="32"/>
          <w:szCs w:val="32"/>
        </w:rPr>
        <w:lastRenderedPageBreak/>
        <w:t>森林和草原火险、火灾信息。</w:t>
      </w:r>
    </w:p>
    <w:p w:rsidR="00DF37C3" w:rsidRPr="002350C3" w:rsidRDefault="00DF37C3"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二是新区自然资源局负责落实综合防灾减灾规划相关要求，组织编制地质灾害防治规划和防护标准并指导实施；组织开展地质灾害综合风险与减灾能力调查评估。组织指导协调和监督地质灾害调查评价及隐患的普查、详查、排查；指导开展群测群防、专业监测和预报预警等工作，指导开展地质灾害工程治理工作；承担地质灾害应急救援的技术支撑工作。</w:t>
      </w:r>
    </w:p>
    <w:p w:rsidR="007D7B78" w:rsidRPr="002350C3" w:rsidRDefault="00DF37C3" w:rsidP="00C0427A">
      <w:pPr>
        <w:snapToGrid w:val="0"/>
        <w:spacing w:line="560" w:lineRule="exact"/>
        <w:ind w:firstLineChars="200" w:firstLine="640"/>
        <w:rPr>
          <w:rFonts w:ascii="仿宋_GB2312" w:eastAsia="仿宋_GB2312" w:hAnsi="仿宋"/>
          <w:sz w:val="32"/>
          <w:szCs w:val="32"/>
        </w:rPr>
      </w:pPr>
      <w:r w:rsidRPr="002350C3">
        <w:rPr>
          <w:rFonts w:ascii="仿宋_GB2312" w:eastAsia="仿宋_GB2312" w:hint="eastAsia"/>
          <w:sz w:val="32"/>
          <w:szCs w:val="32"/>
        </w:rPr>
        <w:t>（2）与新区农林水</w:t>
      </w:r>
      <w:proofErr w:type="gramStart"/>
      <w:r w:rsidRPr="002350C3">
        <w:rPr>
          <w:rFonts w:ascii="仿宋_GB2312" w:eastAsia="仿宋_GB2312" w:hint="eastAsia"/>
          <w:sz w:val="32"/>
          <w:szCs w:val="32"/>
        </w:rPr>
        <w:t>务</w:t>
      </w:r>
      <w:proofErr w:type="gramEnd"/>
      <w:r w:rsidRPr="002350C3">
        <w:rPr>
          <w:rFonts w:ascii="仿宋_GB2312" w:eastAsia="仿宋_GB2312" w:hint="eastAsia"/>
          <w:sz w:val="32"/>
          <w:szCs w:val="32"/>
        </w:rPr>
        <w:t>局在自然资源管理方面的职责分工。自然资源局根据不动产统一登记的各项要求，按照农林水</w:t>
      </w:r>
      <w:proofErr w:type="gramStart"/>
      <w:r w:rsidRPr="002350C3">
        <w:rPr>
          <w:rFonts w:ascii="仿宋_GB2312" w:eastAsia="仿宋_GB2312" w:hint="eastAsia"/>
          <w:sz w:val="32"/>
          <w:szCs w:val="32"/>
        </w:rPr>
        <w:t>务</w:t>
      </w:r>
      <w:proofErr w:type="gramEnd"/>
      <w:r w:rsidRPr="002350C3">
        <w:rPr>
          <w:rFonts w:ascii="仿宋_GB2312" w:eastAsia="仿宋_GB2312" w:hint="eastAsia"/>
          <w:sz w:val="32"/>
          <w:szCs w:val="32"/>
        </w:rPr>
        <w:t>局行政管理意见，负责新区林地、草原、水域、湿地、水利等自然资源确权登记工作。</w:t>
      </w:r>
    </w:p>
    <w:p w:rsidR="001961D2" w:rsidRPr="002350C3" w:rsidRDefault="001961D2" w:rsidP="00C0427A">
      <w:pPr>
        <w:spacing w:line="560" w:lineRule="exact"/>
        <w:ind w:firstLineChars="200" w:firstLine="640"/>
        <w:rPr>
          <w:rFonts w:ascii="楷体_GB2312" w:eastAsia="楷体_GB2312"/>
          <w:sz w:val="32"/>
          <w:szCs w:val="32"/>
        </w:rPr>
      </w:pPr>
      <w:r w:rsidRPr="002350C3">
        <w:rPr>
          <w:rFonts w:ascii="楷体_GB2312" w:eastAsia="楷体_GB2312" w:hint="eastAsia"/>
          <w:sz w:val="32"/>
          <w:szCs w:val="32"/>
        </w:rPr>
        <w:t>（二）内设机构及所属单位概况。</w:t>
      </w:r>
    </w:p>
    <w:p w:rsidR="00F131DE" w:rsidRPr="002350C3" w:rsidRDefault="00F131DE" w:rsidP="00C0427A">
      <w:pPr>
        <w:tabs>
          <w:tab w:val="center" w:pos="4153"/>
        </w:tabs>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新区自然资源局</w:t>
      </w:r>
      <w:proofErr w:type="gramStart"/>
      <w:r w:rsidRPr="002350C3">
        <w:rPr>
          <w:rFonts w:ascii="仿宋_GB2312" w:eastAsia="仿宋_GB2312" w:hint="eastAsia"/>
          <w:sz w:val="32"/>
          <w:szCs w:val="32"/>
        </w:rPr>
        <w:t>设下列</w:t>
      </w:r>
      <w:proofErr w:type="gramEnd"/>
      <w:r w:rsidRPr="002350C3">
        <w:rPr>
          <w:rFonts w:ascii="仿宋_GB2312" w:eastAsia="仿宋_GB2312" w:hint="eastAsia"/>
          <w:sz w:val="32"/>
          <w:szCs w:val="32"/>
        </w:rPr>
        <w:t>内设机构：</w:t>
      </w:r>
      <w:r w:rsidR="00B543D4" w:rsidRPr="002350C3">
        <w:rPr>
          <w:rFonts w:ascii="仿宋_GB2312" w:eastAsia="仿宋_GB2312" w:hint="eastAsia"/>
          <w:sz w:val="32"/>
          <w:szCs w:val="32"/>
        </w:rPr>
        <w:t>1、</w:t>
      </w:r>
      <w:r w:rsidRPr="002350C3">
        <w:rPr>
          <w:rFonts w:ascii="仿宋_GB2312" w:eastAsia="仿宋_GB2312" w:hint="eastAsia"/>
          <w:sz w:val="32"/>
          <w:szCs w:val="32"/>
        </w:rPr>
        <w:t>办公室。</w:t>
      </w:r>
      <w:r w:rsidR="00B543D4" w:rsidRPr="002350C3">
        <w:rPr>
          <w:rFonts w:ascii="仿宋_GB2312" w:eastAsia="仿宋_GB2312" w:hint="eastAsia"/>
          <w:sz w:val="32"/>
          <w:szCs w:val="32"/>
        </w:rPr>
        <w:t>2、</w:t>
      </w:r>
      <w:r w:rsidRPr="002350C3">
        <w:rPr>
          <w:rFonts w:ascii="仿宋_GB2312" w:eastAsia="仿宋_GB2312" w:hint="eastAsia"/>
          <w:sz w:val="32"/>
          <w:szCs w:val="32"/>
        </w:rPr>
        <w:t>政策法规与执法监察科。</w:t>
      </w:r>
      <w:r w:rsidR="00B543D4" w:rsidRPr="002350C3">
        <w:rPr>
          <w:rFonts w:ascii="仿宋_GB2312" w:eastAsia="仿宋_GB2312" w:hint="eastAsia"/>
          <w:sz w:val="32"/>
          <w:szCs w:val="32"/>
        </w:rPr>
        <w:t>3、</w:t>
      </w:r>
      <w:r w:rsidRPr="002350C3">
        <w:rPr>
          <w:rFonts w:ascii="仿宋_GB2312" w:eastAsia="仿宋_GB2312" w:hint="eastAsia"/>
          <w:sz w:val="32"/>
          <w:szCs w:val="32"/>
        </w:rPr>
        <w:t>自然资源所有者权益与开发利用科。</w:t>
      </w:r>
      <w:r w:rsidR="00B543D4" w:rsidRPr="002350C3">
        <w:rPr>
          <w:rFonts w:ascii="仿宋_GB2312" w:eastAsia="仿宋_GB2312" w:hint="eastAsia"/>
          <w:sz w:val="32"/>
          <w:szCs w:val="32"/>
        </w:rPr>
        <w:t>4、</w:t>
      </w:r>
      <w:r w:rsidRPr="002350C3">
        <w:rPr>
          <w:rFonts w:ascii="仿宋_GB2312" w:eastAsia="仿宋_GB2312" w:hint="eastAsia"/>
          <w:sz w:val="32"/>
          <w:szCs w:val="32"/>
        </w:rPr>
        <w:t>国土空间规划科（自然资源信息中心）。</w:t>
      </w:r>
      <w:r w:rsidR="00B543D4" w:rsidRPr="002350C3">
        <w:rPr>
          <w:rFonts w:ascii="仿宋_GB2312" w:eastAsia="仿宋_GB2312" w:hint="eastAsia"/>
          <w:sz w:val="32"/>
          <w:szCs w:val="32"/>
        </w:rPr>
        <w:t>5、</w:t>
      </w:r>
      <w:r w:rsidRPr="002350C3">
        <w:rPr>
          <w:rFonts w:ascii="仿宋_GB2312" w:eastAsia="仿宋_GB2312" w:hint="eastAsia"/>
          <w:sz w:val="32"/>
          <w:szCs w:val="32"/>
        </w:rPr>
        <w:t>建设项目规划管理科。</w:t>
      </w:r>
      <w:r w:rsidR="00B543D4" w:rsidRPr="002350C3">
        <w:rPr>
          <w:rFonts w:ascii="仿宋_GB2312" w:eastAsia="仿宋_GB2312" w:hint="eastAsia"/>
          <w:sz w:val="32"/>
          <w:szCs w:val="32"/>
        </w:rPr>
        <w:t>6、</w:t>
      </w:r>
      <w:r w:rsidRPr="002350C3">
        <w:rPr>
          <w:rFonts w:ascii="仿宋_GB2312" w:eastAsia="仿宋_GB2312" w:hint="eastAsia"/>
          <w:sz w:val="32"/>
          <w:szCs w:val="32"/>
        </w:rPr>
        <w:t>基础设施规划管理科。</w:t>
      </w:r>
      <w:r w:rsidR="00B543D4" w:rsidRPr="002350C3">
        <w:rPr>
          <w:rFonts w:ascii="仿宋_GB2312" w:eastAsia="仿宋_GB2312" w:hint="eastAsia"/>
          <w:sz w:val="32"/>
          <w:szCs w:val="32"/>
        </w:rPr>
        <w:t>7、</w:t>
      </w:r>
      <w:r w:rsidRPr="002350C3">
        <w:rPr>
          <w:rFonts w:ascii="仿宋_GB2312" w:eastAsia="仿宋_GB2312" w:hint="eastAsia"/>
          <w:sz w:val="32"/>
          <w:szCs w:val="32"/>
        </w:rPr>
        <w:t>国土空间用途管制与耕地保护监督科。</w:t>
      </w:r>
      <w:r w:rsidR="00B543D4" w:rsidRPr="002350C3">
        <w:rPr>
          <w:rFonts w:ascii="仿宋_GB2312" w:eastAsia="仿宋_GB2312" w:hint="eastAsia"/>
          <w:sz w:val="32"/>
          <w:szCs w:val="32"/>
        </w:rPr>
        <w:t>8、</w:t>
      </w:r>
      <w:r w:rsidRPr="002350C3">
        <w:rPr>
          <w:rFonts w:ascii="仿宋_GB2312" w:eastAsia="仿宋_GB2312" w:hint="eastAsia"/>
          <w:sz w:val="32"/>
          <w:szCs w:val="32"/>
        </w:rPr>
        <w:t>地质环境与矿产管理科。</w:t>
      </w:r>
    </w:p>
    <w:p w:rsidR="007D7B78" w:rsidRPr="002350C3" w:rsidRDefault="00F131D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部门管理机构：</w:t>
      </w:r>
      <w:r w:rsidR="00B543D4" w:rsidRPr="002350C3">
        <w:rPr>
          <w:rFonts w:ascii="仿宋_GB2312" w:eastAsia="仿宋_GB2312" w:hint="eastAsia"/>
          <w:sz w:val="32"/>
          <w:szCs w:val="32"/>
        </w:rPr>
        <w:t>1、</w:t>
      </w:r>
      <w:r w:rsidRPr="002350C3">
        <w:rPr>
          <w:rFonts w:ascii="仿宋_GB2312" w:eastAsia="仿宋_GB2312" w:hint="eastAsia"/>
          <w:sz w:val="32"/>
          <w:szCs w:val="32"/>
        </w:rPr>
        <w:t>兰州新区不动产登记局（不动产登记事务中心）。</w:t>
      </w:r>
      <w:r w:rsidR="00B543D4" w:rsidRPr="002350C3">
        <w:rPr>
          <w:rFonts w:ascii="仿宋_GB2312" w:eastAsia="仿宋_GB2312" w:hint="eastAsia"/>
          <w:sz w:val="32"/>
          <w:szCs w:val="32"/>
        </w:rPr>
        <w:t>2、</w:t>
      </w:r>
      <w:r w:rsidRPr="002350C3">
        <w:rPr>
          <w:rFonts w:ascii="仿宋_GB2312" w:eastAsia="仿宋_GB2312" w:hint="eastAsia"/>
          <w:sz w:val="32"/>
          <w:szCs w:val="32"/>
        </w:rPr>
        <w:t>兰州新区土地征收储备管理中心。</w:t>
      </w:r>
    </w:p>
    <w:p w:rsidR="001961D2" w:rsidRPr="002350C3" w:rsidRDefault="001961D2" w:rsidP="00C0427A">
      <w:pPr>
        <w:spacing w:line="560" w:lineRule="exact"/>
        <w:ind w:firstLineChars="200" w:firstLine="640"/>
        <w:rPr>
          <w:rFonts w:ascii="仿宋_GB2312" w:eastAsia="仿宋_GB2312"/>
          <w:sz w:val="32"/>
          <w:szCs w:val="32"/>
        </w:rPr>
      </w:pPr>
      <w:r w:rsidRPr="002350C3">
        <w:rPr>
          <w:rFonts w:ascii="黑体" w:eastAsia="黑体" w:hAnsi="黑体" w:hint="eastAsia"/>
          <w:sz w:val="32"/>
          <w:szCs w:val="32"/>
        </w:rPr>
        <w:t>二、绩效自评工作组织开展情况</w:t>
      </w:r>
    </w:p>
    <w:p w:rsidR="008207FA" w:rsidRPr="002350C3" w:rsidRDefault="008207FA" w:rsidP="00C0427A">
      <w:pPr>
        <w:shd w:val="clear" w:color="auto" w:fill="FFFFFF"/>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按照党中央、国务院和省委、省政府关于全面实施预算绩效管理的要求和《预算法》相关规定，我局遵循科学公正、统筹兼顾、激励约束和公开透明的原则进行绩效评价工作。</w:t>
      </w:r>
      <w:r w:rsidRPr="002350C3">
        <w:rPr>
          <w:rFonts w:ascii="仿宋_GB2312" w:eastAsia="仿宋_GB2312" w:hint="eastAsia"/>
          <w:sz w:val="32"/>
          <w:szCs w:val="32"/>
        </w:rPr>
        <w:lastRenderedPageBreak/>
        <w:t>我局根据</w:t>
      </w:r>
      <w:r w:rsidRPr="002350C3">
        <w:rPr>
          <w:rFonts w:ascii="仿宋_GB2312" w:eastAsia="仿宋_GB2312"/>
          <w:sz w:val="32"/>
          <w:szCs w:val="32"/>
        </w:rPr>
        <w:t>2020</w:t>
      </w:r>
      <w:r w:rsidRPr="002350C3">
        <w:rPr>
          <w:rFonts w:ascii="仿宋_GB2312" w:eastAsia="仿宋_GB2312" w:hint="eastAsia"/>
          <w:sz w:val="32"/>
          <w:szCs w:val="32"/>
        </w:rPr>
        <w:t>年决算情况梳理确定评价对象，明确工作要求和时限。以设定的绩效目标及相关法律法规、政策要求、部门职责等为依据，采用定量与定性评价相结合的比较法，通过评价指标体系对每项指标的完成情况，进行绩效自评。</w:t>
      </w:r>
    </w:p>
    <w:p w:rsidR="008207FA" w:rsidRPr="002350C3" w:rsidRDefault="008207FA" w:rsidP="00C0427A">
      <w:pPr>
        <w:snapToGrid w:val="0"/>
        <w:spacing w:line="560" w:lineRule="exact"/>
        <w:ind w:firstLineChars="200" w:firstLine="640"/>
        <w:rPr>
          <w:rFonts w:ascii="仿宋_GB2312" w:eastAsia="仿宋_GB2312" w:hAnsi="仿宋"/>
          <w:sz w:val="32"/>
          <w:szCs w:val="32"/>
        </w:rPr>
      </w:pPr>
      <w:r w:rsidRPr="002350C3">
        <w:rPr>
          <w:rFonts w:ascii="仿宋_GB2312" w:eastAsia="仿宋_GB2312" w:hint="eastAsia"/>
          <w:sz w:val="32"/>
          <w:szCs w:val="32"/>
        </w:rPr>
        <w:t>绩效评价</w:t>
      </w:r>
      <w:r w:rsidR="00B20AA0">
        <w:rPr>
          <w:rFonts w:ascii="仿宋_GB2312" w:eastAsia="仿宋_GB2312" w:hint="eastAsia"/>
          <w:sz w:val="32"/>
          <w:szCs w:val="32"/>
        </w:rPr>
        <w:t>范围</w:t>
      </w:r>
      <w:r w:rsidRPr="002350C3">
        <w:rPr>
          <w:rFonts w:ascii="仿宋_GB2312" w:eastAsia="仿宋_GB2312" w:hint="eastAsia"/>
          <w:sz w:val="32"/>
          <w:szCs w:val="32"/>
        </w:rPr>
        <w:t>为兰州新区</w:t>
      </w:r>
      <w:r w:rsidRPr="002350C3">
        <w:rPr>
          <w:rFonts w:ascii="仿宋_GB2312" w:eastAsia="仿宋_GB2312"/>
          <w:sz w:val="32"/>
          <w:szCs w:val="32"/>
        </w:rPr>
        <w:t>自然资源局2020</w:t>
      </w:r>
      <w:r w:rsidRPr="002350C3">
        <w:rPr>
          <w:rFonts w:ascii="仿宋_GB2312" w:eastAsia="仿宋_GB2312" w:hint="eastAsia"/>
          <w:sz w:val="32"/>
          <w:szCs w:val="32"/>
        </w:rPr>
        <w:t>年部门（单位）整体支出和20</w:t>
      </w:r>
      <w:r w:rsidRPr="002350C3">
        <w:rPr>
          <w:rFonts w:ascii="仿宋_GB2312" w:eastAsia="仿宋_GB2312"/>
          <w:sz w:val="32"/>
          <w:szCs w:val="32"/>
        </w:rPr>
        <w:t>20</w:t>
      </w:r>
      <w:r w:rsidRPr="002350C3">
        <w:rPr>
          <w:rFonts w:ascii="仿宋_GB2312" w:eastAsia="仿宋_GB2312" w:hint="eastAsia"/>
          <w:sz w:val="32"/>
          <w:szCs w:val="32"/>
        </w:rPr>
        <w:t>年</w:t>
      </w:r>
      <w:r w:rsidR="00B20AA0">
        <w:rPr>
          <w:rFonts w:ascii="仿宋_GB2312" w:eastAsia="仿宋_GB2312" w:hint="eastAsia"/>
          <w:sz w:val="32"/>
          <w:szCs w:val="32"/>
        </w:rPr>
        <w:t>度</w:t>
      </w:r>
      <w:r w:rsidR="00B20AA0">
        <w:rPr>
          <w:rFonts w:ascii="仿宋_GB2312" w:eastAsia="仿宋_GB2312"/>
          <w:sz w:val="32"/>
          <w:szCs w:val="32"/>
        </w:rPr>
        <w:t>一般公共预算项目支出、</w:t>
      </w:r>
      <w:r w:rsidR="00B20AA0">
        <w:rPr>
          <w:rFonts w:ascii="仿宋_GB2312" w:eastAsia="仿宋_GB2312" w:hint="eastAsia"/>
          <w:sz w:val="32"/>
          <w:szCs w:val="32"/>
        </w:rPr>
        <w:t>政府性</w:t>
      </w:r>
      <w:r w:rsidR="00B20AA0">
        <w:rPr>
          <w:rFonts w:ascii="仿宋_GB2312" w:eastAsia="仿宋_GB2312"/>
          <w:sz w:val="32"/>
          <w:szCs w:val="32"/>
        </w:rPr>
        <w:t>基金预算</w:t>
      </w:r>
      <w:r w:rsidRPr="002350C3">
        <w:rPr>
          <w:rFonts w:ascii="仿宋_GB2312" w:eastAsia="仿宋_GB2312" w:hint="eastAsia"/>
          <w:sz w:val="32"/>
          <w:szCs w:val="32"/>
        </w:rPr>
        <w:t>项目支出。</w:t>
      </w:r>
      <w:r w:rsidRPr="002350C3">
        <w:rPr>
          <w:rFonts w:ascii="仿宋_GB2312" w:eastAsia="仿宋_GB2312" w:hAnsi="仿宋" w:hint="eastAsia"/>
          <w:sz w:val="32"/>
          <w:szCs w:val="32"/>
        </w:rPr>
        <w:t>2020年，</w:t>
      </w:r>
      <w:r w:rsidR="00B20AA0">
        <w:rPr>
          <w:rFonts w:ascii="仿宋_GB2312" w:eastAsia="仿宋_GB2312" w:hAnsi="仿宋"/>
          <w:sz w:val="32"/>
          <w:szCs w:val="32"/>
        </w:rPr>
        <w:t>我局</w:t>
      </w:r>
      <w:r w:rsidRPr="002350C3">
        <w:rPr>
          <w:rFonts w:ascii="仿宋_GB2312" w:eastAsia="仿宋_GB2312" w:hAnsi="仿宋"/>
          <w:sz w:val="32"/>
          <w:szCs w:val="32"/>
        </w:rPr>
        <w:t>财政拨款</w:t>
      </w:r>
      <w:r w:rsidRPr="002350C3">
        <w:rPr>
          <w:rFonts w:ascii="仿宋_GB2312" w:eastAsia="仿宋_GB2312" w:hAnsi="仿宋" w:hint="eastAsia"/>
          <w:sz w:val="32"/>
          <w:szCs w:val="32"/>
        </w:rPr>
        <w:t>支出</w:t>
      </w:r>
      <w:r w:rsidRPr="002350C3">
        <w:rPr>
          <w:rFonts w:ascii="仿宋_GB2312" w:eastAsia="仿宋_GB2312" w:hAnsi="仿宋"/>
          <w:sz w:val="32"/>
          <w:szCs w:val="32"/>
        </w:rPr>
        <w:t>29986</w:t>
      </w:r>
      <w:r w:rsidR="001873F1">
        <w:rPr>
          <w:rFonts w:ascii="仿宋_GB2312" w:eastAsia="仿宋_GB2312" w:hAnsi="仿宋"/>
          <w:sz w:val="32"/>
          <w:szCs w:val="32"/>
        </w:rPr>
        <w:t>5</w:t>
      </w:r>
      <w:r w:rsidRPr="002350C3">
        <w:rPr>
          <w:rFonts w:ascii="仿宋_GB2312" w:eastAsia="仿宋_GB2312" w:hAnsi="仿宋"/>
          <w:sz w:val="32"/>
          <w:szCs w:val="32"/>
        </w:rPr>
        <w:t>0361.55</w:t>
      </w:r>
      <w:r w:rsidRPr="002350C3">
        <w:rPr>
          <w:rFonts w:ascii="仿宋_GB2312" w:eastAsia="仿宋_GB2312" w:hAnsi="仿宋" w:hint="eastAsia"/>
          <w:sz w:val="32"/>
          <w:szCs w:val="32"/>
        </w:rPr>
        <w:t>元，</w:t>
      </w:r>
      <w:r w:rsidRPr="002350C3">
        <w:rPr>
          <w:rFonts w:ascii="仿宋_GB2312" w:eastAsia="仿宋_GB2312" w:hAnsi="仿宋"/>
          <w:sz w:val="32"/>
          <w:szCs w:val="32"/>
        </w:rPr>
        <w:t>其中</w:t>
      </w:r>
      <w:r w:rsidRPr="002350C3">
        <w:rPr>
          <w:rFonts w:ascii="仿宋_GB2312" w:eastAsia="仿宋_GB2312" w:hAnsi="仿宋" w:hint="eastAsia"/>
          <w:sz w:val="32"/>
          <w:szCs w:val="32"/>
        </w:rPr>
        <w:t>基本支出</w:t>
      </w:r>
      <w:r w:rsidRPr="002350C3">
        <w:rPr>
          <w:rFonts w:ascii="仿宋_GB2312" w:eastAsia="仿宋_GB2312" w:hAnsi="仿宋"/>
          <w:sz w:val="32"/>
          <w:szCs w:val="32"/>
        </w:rPr>
        <w:t>9343635.57</w:t>
      </w:r>
      <w:r w:rsidRPr="002350C3">
        <w:rPr>
          <w:rFonts w:ascii="仿宋_GB2312" w:eastAsia="仿宋_GB2312" w:hAnsi="仿宋" w:hint="eastAsia"/>
          <w:sz w:val="32"/>
          <w:szCs w:val="32"/>
        </w:rPr>
        <w:t>元，</w:t>
      </w:r>
      <w:r w:rsidRPr="002350C3">
        <w:rPr>
          <w:rFonts w:ascii="仿宋_GB2312" w:eastAsia="仿宋_GB2312" w:hAnsi="仿宋"/>
          <w:sz w:val="32"/>
          <w:szCs w:val="32"/>
        </w:rPr>
        <w:t>占总支出的0.31%</w:t>
      </w:r>
      <w:r w:rsidRPr="002350C3">
        <w:rPr>
          <w:rFonts w:ascii="仿宋_GB2312" w:eastAsia="仿宋_GB2312" w:hAnsi="仿宋" w:hint="eastAsia"/>
          <w:sz w:val="32"/>
          <w:szCs w:val="32"/>
        </w:rPr>
        <w:t>；</w:t>
      </w:r>
      <w:r w:rsidRPr="002350C3">
        <w:rPr>
          <w:rFonts w:ascii="仿宋_GB2312" w:eastAsia="仿宋_GB2312" w:hAnsi="仿宋"/>
          <w:sz w:val="32"/>
          <w:szCs w:val="32"/>
        </w:rPr>
        <w:t>项目</w:t>
      </w:r>
      <w:r w:rsidRPr="002350C3">
        <w:rPr>
          <w:rFonts w:ascii="仿宋_GB2312" w:eastAsia="仿宋_GB2312" w:hAnsi="仿宋" w:hint="eastAsia"/>
          <w:sz w:val="32"/>
          <w:szCs w:val="32"/>
        </w:rPr>
        <w:t>支出</w:t>
      </w:r>
      <w:r w:rsidRPr="002350C3">
        <w:rPr>
          <w:rFonts w:ascii="仿宋_GB2312" w:eastAsia="仿宋_GB2312" w:hAnsi="仿宋"/>
          <w:sz w:val="32"/>
          <w:szCs w:val="32"/>
        </w:rPr>
        <w:t>2989</w:t>
      </w:r>
      <w:r w:rsidR="001873F1">
        <w:rPr>
          <w:rFonts w:ascii="仿宋_GB2312" w:eastAsia="仿宋_GB2312" w:hAnsi="仿宋"/>
          <w:sz w:val="32"/>
          <w:szCs w:val="32"/>
        </w:rPr>
        <w:t>306725.98</w:t>
      </w:r>
      <w:r w:rsidRPr="002350C3">
        <w:rPr>
          <w:rFonts w:ascii="仿宋_GB2312" w:eastAsia="仿宋_GB2312" w:hAnsi="仿宋" w:hint="eastAsia"/>
          <w:sz w:val="32"/>
          <w:szCs w:val="32"/>
        </w:rPr>
        <w:t>元，</w:t>
      </w:r>
      <w:r w:rsidRPr="002350C3">
        <w:rPr>
          <w:rFonts w:ascii="仿宋_GB2312" w:eastAsia="仿宋_GB2312" w:hAnsi="仿宋"/>
          <w:sz w:val="32"/>
          <w:szCs w:val="32"/>
        </w:rPr>
        <w:t>占总支出的</w:t>
      </w:r>
      <w:r w:rsidRPr="002350C3">
        <w:rPr>
          <w:rFonts w:ascii="仿宋_GB2312" w:eastAsia="仿宋_GB2312" w:hAnsi="仿宋" w:hint="eastAsia"/>
          <w:sz w:val="32"/>
          <w:szCs w:val="32"/>
        </w:rPr>
        <w:t>99.69</w:t>
      </w:r>
      <w:r w:rsidRPr="002350C3">
        <w:rPr>
          <w:rFonts w:ascii="仿宋_GB2312" w:eastAsia="仿宋_GB2312" w:hAnsi="仿宋"/>
          <w:sz w:val="32"/>
          <w:szCs w:val="32"/>
        </w:rPr>
        <w:t>%。</w:t>
      </w:r>
    </w:p>
    <w:p w:rsidR="007D7B78" w:rsidRPr="002350C3" w:rsidRDefault="001961D2" w:rsidP="00C0427A">
      <w:pPr>
        <w:spacing w:line="560" w:lineRule="exact"/>
        <w:ind w:firstLineChars="200" w:firstLine="640"/>
        <w:rPr>
          <w:rFonts w:ascii="黑体" w:eastAsia="黑体" w:hAnsi="黑体"/>
          <w:sz w:val="32"/>
          <w:szCs w:val="32"/>
        </w:rPr>
      </w:pPr>
      <w:r w:rsidRPr="002350C3">
        <w:rPr>
          <w:rFonts w:ascii="黑体" w:eastAsia="黑体" w:hAnsi="黑体" w:hint="eastAsia"/>
          <w:sz w:val="32"/>
          <w:szCs w:val="32"/>
        </w:rPr>
        <w:t>三、部门整体支出绩效自评情况分析</w:t>
      </w:r>
    </w:p>
    <w:p w:rsidR="001961D2" w:rsidRPr="002350C3" w:rsidRDefault="001961D2" w:rsidP="00C0427A">
      <w:pPr>
        <w:spacing w:line="560" w:lineRule="exact"/>
        <w:ind w:firstLineChars="200" w:firstLine="640"/>
        <w:rPr>
          <w:rFonts w:ascii="楷体_GB2312" w:eastAsia="楷体_GB2312" w:hAnsi="黑体"/>
          <w:sz w:val="32"/>
          <w:szCs w:val="32"/>
        </w:rPr>
      </w:pPr>
      <w:r w:rsidRPr="002350C3">
        <w:rPr>
          <w:rFonts w:ascii="楷体_GB2312" w:eastAsia="楷体_GB2312" w:hint="eastAsia"/>
          <w:sz w:val="32"/>
          <w:szCs w:val="32"/>
        </w:rPr>
        <w:t>（一）部门决算情况。</w:t>
      </w:r>
    </w:p>
    <w:p w:rsidR="00ED5508" w:rsidRPr="002350C3" w:rsidRDefault="00D82093" w:rsidP="00C0427A">
      <w:pPr>
        <w:spacing w:line="560" w:lineRule="exact"/>
        <w:ind w:firstLineChars="200" w:firstLine="640"/>
        <w:rPr>
          <w:rFonts w:ascii="仿宋_GB2312" w:eastAsia="仿宋_GB2312" w:hAnsi="仿宋"/>
          <w:sz w:val="32"/>
          <w:szCs w:val="32"/>
        </w:rPr>
      </w:pPr>
      <w:r w:rsidRPr="002350C3">
        <w:rPr>
          <w:rFonts w:ascii="仿宋_GB2312" w:eastAsia="仿宋_GB2312" w:hAnsi="仿宋" w:hint="eastAsia"/>
          <w:sz w:val="32"/>
          <w:szCs w:val="32"/>
        </w:rPr>
        <w:t>2020年</w:t>
      </w:r>
      <w:r w:rsidRPr="002350C3">
        <w:rPr>
          <w:rFonts w:ascii="仿宋_GB2312" w:eastAsia="仿宋_GB2312" w:hAnsi="仿宋"/>
          <w:sz w:val="32"/>
          <w:szCs w:val="32"/>
        </w:rPr>
        <w:t>，我</w:t>
      </w:r>
      <w:r w:rsidR="00C770D3" w:rsidRPr="002350C3">
        <w:rPr>
          <w:rFonts w:ascii="仿宋_GB2312" w:eastAsia="仿宋_GB2312" w:hAnsi="仿宋" w:hint="eastAsia"/>
          <w:sz w:val="32"/>
          <w:szCs w:val="32"/>
        </w:rPr>
        <w:t>局</w:t>
      </w:r>
      <w:r w:rsidRPr="002350C3">
        <w:rPr>
          <w:rFonts w:ascii="仿宋_GB2312" w:eastAsia="仿宋_GB2312" w:hAnsi="仿宋"/>
          <w:sz w:val="32"/>
          <w:szCs w:val="32"/>
        </w:rPr>
        <w:t>决</w:t>
      </w:r>
      <w:r w:rsidRPr="002350C3">
        <w:rPr>
          <w:rFonts w:ascii="仿宋_GB2312" w:eastAsia="仿宋_GB2312" w:hAnsi="仿宋" w:hint="eastAsia"/>
          <w:sz w:val="32"/>
          <w:szCs w:val="32"/>
        </w:rPr>
        <w:t>算</w:t>
      </w:r>
      <w:r w:rsidRPr="002350C3">
        <w:rPr>
          <w:rFonts w:ascii="仿宋_GB2312" w:eastAsia="仿宋_GB2312" w:hAnsi="仿宋"/>
          <w:sz w:val="32"/>
          <w:szCs w:val="32"/>
        </w:rPr>
        <w:t>情况为：一般公共预算财政拨款58149787.73</w:t>
      </w:r>
      <w:r w:rsidRPr="002350C3">
        <w:rPr>
          <w:rFonts w:ascii="仿宋_GB2312" w:eastAsia="仿宋_GB2312" w:hAnsi="仿宋" w:hint="eastAsia"/>
          <w:sz w:val="32"/>
          <w:szCs w:val="32"/>
        </w:rPr>
        <w:t>元；政府性基金预算财政拨款</w:t>
      </w:r>
      <w:r w:rsidRPr="002350C3">
        <w:rPr>
          <w:rFonts w:ascii="仿宋_GB2312" w:eastAsia="仿宋_GB2312" w:hAnsi="仿宋"/>
          <w:sz w:val="32"/>
          <w:szCs w:val="32"/>
        </w:rPr>
        <w:t>2940490573.82</w:t>
      </w:r>
      <w:r w:rsidRPr="002350C3">
        <w:rPr>
          <w:rFonts w:ascii="仿宋_GB2312" w:eastAsia="仿宋_GB2312" w:hAnsi="仿宋" w:hint="eastAsia"/>
          <w:sz w:val="32"/>
          <w:szCs w:val="32"/>
        </w:rPr>
        <w:t>元</w:t>
      </w:r>
      <w:r w:rsidRPr="002350C3">
        <w:rPr>
          <w:rFonts w:ascii="仿宋_GB2312" w:eastAsia="仿宋_GB2312" w:hAnsi="仿宋"/>
          <w:sz w:val="32"/>
          <w:szCs w:val="32"/>
        </w:rPr>
        <w:t>。</w:t>
      </w:r>
      <w:r w:rsidR="00ED5508" w:rsidRPr="002350C3">
        <w:rPr>
          <w:rFonts w:ascii="仿宋_GB2312" w:eastAsia="仿宋_GB2312" w:hAnsi="仿宋"/>
          <w:sz w:val="32"/>
          <w:szCs w:val="32"/>
        </w:rPr>
        <w:t>年末结转资金297000</w:t>
      </w:r>
      <w:r w:rsidR="00ED5508" w:rsidRPr="002350C3">
        <w:rPr>
          <w:rFonts w:ascii="仿宋_GB2312" w:eastAsia="仿宋_GB2312" w:hAnsi="仿宋" w:hint="eastAsia"/>
          <w:sz w:val="32"/>
          <w:szCs w:val="32"/>
        </w:rPr>
        <w:t>元</w:t>
      </w:r>
      <w:r w:rsidR="00ED5508" w:rsidRPr="002350C3">
        <w:rPr>
          <w:rFonts w:ascii="仿宋_GB2312" w:eastAsia="仿宋_GB2312" w:hAnsi="仿宋"/>
          <w:sz w:val="32"/>
          <w:szCs w:val="32"/>
        </w:rPr>
        <w:t>，</w:t>
      </w:r>
      <w:r w:rsidR="000B6659" w:rsidRPr="002350C3">
        <w:rPr>
          <w:rFonts w:ascii="仿宋_GB2312" w:eastAsia="仿宋_GB2312" w:hAnsi="仿宋" w:hint="eastAsia"/>
          <w:sz w:val="32"/>
          <w:szCs w:val="32"/>
        </w:rPr>
        <w:t>为</w:t>
      </w:r>
      <w:r w:rsidR="00ED5508" w:rsidRPr="002350C3">
        <w:rPr>
          <w:rFonts w:ascii="仿宋_GB2312" w:eastAsia="仿宋_GB2312" w:hAnsi="仿宋" w:hint="eastAsia"/>
          <w:sz w:val="32"/>
          <w:szCs w:val="32"/>
        </w:rPr>
        <w:t>兰州新区经发局划拨2020年兰州新区重大项目前期费2</w:t>
      </w:r>
      <w:r w:rsidR="00ED5508" w:rsidRPr="002350C3">
        <w:rPr>
          <w:rFonts w:ascii="仿宋_GB2312" w:eastAsia="仿宋_GB2312" w:hAnsi="仿宋"/>
          <w:sz w:val="32"/>
          <w:szCs w:val="32"/>
        </w:rPr>
        <w:t>92000</w:t>
      </w:r>
      <w:r w:rsidR="00ED5508" w:rsidRPr="002350C3">
        <w:rPr>
          <w:rFonts w:ascii="仿宋_GB2312" w:eastAsia="仿宋_GB2312" w:hAnsi="仿宋" w:hint="eastAsia"/>
          <w:sz w:val="32"/>
          <w:szCs w:val="32"/>
        </w:rPr>
        <w:t>元；甘肃省地质环境监测院划拨全省地质灾害隐患点宣传</w:t>
      </w:r>
      <w:bookmarkStart w:id="0" w:name="_GoBack"/>
      <w:bookmarkEnd w:id="0"/>
      <w:r w:rsidR="00ED5508" w:rsidRPr="002350C3">
        <w:rPr>
          <w:rFonts w:ascii="仿宋_GB2312" w:eastAsia="仿宋_GB2312" w:hAnsi="仿宋" w:hint="eastAsia"/>
          <w:sz w:val="32"/>
          <w:szCs w:val="32"/>
        </w:rPr>
        <w:t>培训演练补助资金5000元</w:t>
      </w:r>
      <w:r w:rsidR="00ED5508" w:rsidRPr="002350C3">
        <w:rPr>
          <w:rFonts w:ascii="仿宋_GB2312" w:eastAsia="仿宋_GB2312" w:hAnsi="仿宋"/>
          <w:sz w:val="32"/>
          <w:szCs w:val="32"/>
        </w:rPr>
        <w:t>。</w:t>
      </w:r>
    </w:p>
    <w:p w:rsidR="001961D2" w:rsidRPr="002350C3" w:rsidRDefault="001961D2" w:rsidP="00C0427A">
      <w:pPr>
        <w:spacing w:line="560" w:lineRule="exact"/>
        <w:ind w:firstLineChars="200" w:firstLine="640"/>
        <w:rPr>
          <w:rFonts w:ascii="楷体_GB2312" w:eastAsia="楷体_GB2312"/>
          <w:sz w:val="32"/>
          <w:szCs w:val="32"/>
        </w:rPr>
      </w:pPr>
      <w:r w:rsidRPr="002350C3">
        <w:rPr>
          <w:rFonts w:ascii="楷体_GB2312" w:eastAsia="楷体_GB2312" w:hint="eastAsia"/>
          <w:sz w:val="32"/>
          <w:szCs w:val="32"/>
        </w:rPr>
        <w:t>（二）总体绩效目标完成情况分析。</w:t>
      </w:r>
    </w:p>
    <w:p w:rsidR="001961D2" w:rsidRPr="002350C3" w:rsidRDefault="0089567F" w:rsidP="00C0427A">
      <w:pPr>
        <w:spacing w:line="560" w:lineRule="exact"/>
        <w:ind w:firstLineChars="200" w:firstLine="640"/>
        <w:rPr>
          <w:rFonts w:ascii="仿宋_GB2312" w:eastAsia="仿宋_GB2312" w:hAnsi="仿宋"/>
          <w:sz w:val="32"/>
          <w:szCs w:val="32"/>
        </w:rPr>
      </w:pPr>
      <w:r w:rsidRPr="002350C3">
        <w:rPr>
          <w:rFonts w:ascii="仿宋_GB2312" w:eastAsia="仿宋_GB2312" w:hAnsi="仿宋"/>
          <w:sz w:val="32"/>
          <w:szCs w:val="32"/>
        </w:rPr>
        <w:t>2020</w:t>
      </w:r>
      <w:r w:rsidRPr="002350C3">
        <w:rPr>
          <w:rFonts w:ascii="仿宋_GB2312" w:eastAsia="仿宋_GB2312" w:hAnsi="仿宋" w:hint="eastAsia"/>
          <w:sz w:val="32"/>
          <w:szCs w:val="32"/>
        </w:rPr>
        <w:t>年</w:t>
      </w:r>
      <w:r w:rsidRPr="002350C3">
        <w:rPr>
          <w:rFonts w:ascii="仿宋_GB2312" w:eastAsia="仿宋_GB2312" w:hAnsi="仿宋"/>
          <w:sz w:val="32"/>
          <w:szCs w:val="32"/>
        </w:rPr>
        <w:t>我局</w:t>
      </w:r>
      <w:r w:rsidRPr="002350C3">
        <w:rPr>
          <w:rFonts w:ascii="仿宋_GB2312" w:eastAsia="仿宋_GB2312" w:hAnsi="仿宋" w:hint="eastAsia"/>
          <w:sz w:val="32"/>
          <w:szCs w:val="32"/>
        </w:rPr>
        <w:t>按照年初预算项目，在资金的管理和使用上，严守法律底线、纪律底线，无违反财务管理、财经纪律情况发生，会计核算真实完整，项目资金支出和原定用途、预算批复用途相符，财政资金使用效率进一步提高。特别是在各类项目资金的管理使用上，严格支出及时拨付，全面完成各项目标任务。根据年度指标完成情况我局年度绩效基本达标。</w:t>
      </w:r>
      <w:r w:rsidRPr="002350C3">
        <w:rPr>
          <w:rFonts w:ascii="仿宋_GB2312" w:eastAsia="仿宋_GB2312" w:hAnsi="仿宋" w:hint="eastAsia"/>
          <w:sz w:val="32"/>
          <w:szCs w:val="32"/>
        </w:rPr>
        <w:lastRenderedPageBreak/>
        <w:t>绩效评价总分值100分，自评得分</w:t>
      </w:r>
      <w:r w:rsidR="005E0B57">
        <w:rPr>
          <w:rFonts w:ascii="仿宋_GB2312" w:eastAsia="仿宋_GB2312" w:hAnsi="仿宋"/>
          <w:sz w:val="32"/>
          <w:szCs w:val="32"/>
        </w:rPr>
        <w:t>96</w:t>
      </w:r>
      <w:r w:rsidRPr="002350C3">
        <w:rPr>
          <w:rFonts w:ascii="仿宋_GB2312" w:eastAsia="仿宋_GB2312" w:hAnsi="仿宋" w:hint="eastAsia"/>
          <w:sz w:val="32"/>
          <w:szCs w:val="32"/>
        </w:rPr>
        <w:t>分。</w:t>
      </w:r>
    </w:p>
    <w:p w:rsidR="001961D2" w:rsidRPr="002350C3" w:rsidRDefault="001961D2" w:rsidP="00C0427A">
      <w:pPr>
        <w:spacing w:line="560" w:lineRule="exact"/>
        <w:ind w:firstLineChars="200" w:firstLine="640"/>
        <w:rPr>
          <w:rFonts w:ascii="仿宋_GB2312" w:eastAsia="仿宋_GB2312"/>
          <w:sz w:val="32"/>
          <w:szCs w:val="32"/>
        </w:rPr>
      </w:pPr>
      <w:r w:rsidRPr="002350C3">
        <w:rPr>
          <w:rFonts w:ascii="楷体_GB2312" w:eastAsia="楷体_GB2312" w:hint="eastAsia"/>
          <w:sz w:val="32"/>
          <w:szCs w:val="32"/>
        </w:rPr>
        <w:t>（三）各项指标完成情况分析。</w:t>
      </w:r>
    </w:p>
    <w:p w:rsidR="00014B1F" w:rsidRPr="00014B1F" w:rsidRDefault="00C01BDC" w:rsidP="00C0427A">
      <w:pPr>
        <w:spacing w:line="560" w:lineRule="exact"/>
        <w:ind w:firstLineChars="200" w:firstLine="640"/>
        <w:rPr>
          <w:rFonts w:ascii="仿宋_GB2312" w:eastAsia="仿宋_GB2312" w:hAnsi="Times New Roman" w:cs="Times New Roman"/>
          <w:sz w:val="32"/>
          <w:szCs w:val="32"/>
        </w:rPr>
      </w:pPr>
      <w:r>
        <w:rPr>
          <w:rFonts w:ascii="仿宋_GB2312" w:eastAsia="仿宋_GB2312" w:hint="eastAsia"/>
          <w:sz w:val="32"/>
          <w:szCs w:val="32"/>
        </w:rPr>
        <w:t>2020年</w:t>
      </w:r>
      <w:r>
        <w:rPr>
          <w:rFonts w:ascii="仿宋_GB2312" w:eastAsia="仿宋_GB2312"/>
          <w:sz w:val="32"/>
          <w:szCs w:val="32"/>
        </w:rPr>
        <w:t>我局</w:t>
      </w:r>
      <w:r w:rsidR="00014B1F">
        <w:rPr>
          <w:rFonts w:ascii="仿宋_GB2312" w:eastAsia="仿宋_GB2312" w:hAnsi="仿宋" w:hint="eastAsia"/>
          <w:sz w:val="32"/>
          <w:szCs w:val="32"/>
        </w:rPr>
        <w:t>预算</w:t>
      </w:r>
      <w:r w:rsidR="00014B1F">
        <w:rPr>
          <w:rFonts w:ascii="仿宋_GB2312" w:eastAsia="仿宋_GB2312" w:hAnsi="仿宋"/>
          <w:sz w:val="32"/>
          <w:szCs w:val="32"/>
        </w:rPr>
        <w:t>情况为：一般公共预算财政拨款</w:t>
      </w:r>
      <w:r w:rsidR="00014B1F" w:rsidRPr="00C50C45">
        <w:rPr>
          <w:rFonts w:ascii="仿宋_GB2312" w:eastAsia="仿宋_GB2312" w:hAnsi="仿宋"/>
          <w:sz w:val="32"/>
          <w:szCs w:val="32"/>
        </w:rPr>
        <w:t>110869600</w:t>
      </w:r>
      <w:r w:rsidR="00014B1F">
        <w:rPr>
          <w:rFonts w:ascii="仿宋_GB2312" w:eastAsia="仿宋_GB2312" w:hAnsi="仿宋" w:hint="eastAsia"/>
          <w:sz w:val="32"/>
          <w:szCs w:val="32"/>
        </w:rPr>
        <w:t>元；</w:t>
      </w:r>
      <w:r w:rsidR="00014B1F" w:rsidRPr="00C50C45">
        <w:rPr>
          <w:rFonts w:ascii="仿宋_GB2312" w:eastAsia="仿宋_GB2312" w:hAnsi="仿宋" w:hint="eastAsia"/>
          <w:sz w:val="32"/>
          <w:szCs w:val="32"/>
        </w:rPr>
        <w:t>政府性基金预算财政拨款</w:t>
      </w:r>
      <w:r w:rsidR="00DB30DE">
        <w:rPr>
          <w:rFonts w:ascii="仿宋_GB2312" w:eastAsia="仿宋_GB2312" w:hAnsi="仿宋"/>
          <w:sz w:val="32"/>
          <w:szCs w:val="32"/>
        </w:rPr>
        <w:t>4250170000</w:t>
      </w:r>
      <w:r w:rsidR="00014B1F">
        <w:rPr>
          <w:rFonts w:ascii="仿宋_GB2312" w:eastAsia="仿宋_GB2312" w:hAnsi="仿宋" w:hint="eastAsia"/>
          <w:sz w:val="32"/>
          <w:szCs w:val="32"/>
        </w:rPr>
        <w:t>元</w:t>
      </w:r>
      <w:r w:rsidR="00014B1F">
        <w:rPr>
          <w:rFonts w:ascii="仿宋_GB2312" w:eastAsia="仿宋_GB2312" w:hAnsi="仿宋"/>
          <w:sz w:val="32"/>
          <w:szCs w:val="32"/>
        </w:rPr>
        <w:t>。</w:t>
      </w:r>
      <w:r w:rsidR="00AC6951">
        <w:rPr>
          <w:rFonts w:ascii="仿宋_GB2312" w:eastAsia="仿宋_GB2312" w:hint="eastAsia"/>
          <w:sz w:val="32"/>
          <w:szCs w:val="32"/>
        </w:rPr>
        <w:t>2020年</w:t>
      </w:r>
      <w:r w:rsidR="00AC6951">
        <w:rPr>
          <w:rFonts w:ascii="仿宋_GB2312" w:eastAsia="仿宋_GB2312"/>
          <w:sz w:val="32"/>
          <w:szCs w:val="32"/>
        </w:rPr>
        <w:t>我局</w:t>
      </w:r>
      <w:r w:rsidR="00AC6951">
        <w:rPr>
          <w:rFonts w:ascii="仿宋_GB2312" w:eastAsia="仿宋_GB2312" w:hAnsi="仿宋" w:hint="eastAsia"/>
          <w:sz w:val="32"/>
          <w:szCs w:val="32"/>
        </w:rPr>
        <w:t>决算</w:t>
      </w:r>
      <w:r w:rsidR="00AC6951">
        <w:rPr>
          <w:rFonts w:ascii="仿宋_GB2312" w:eastAsia="仿宋_GB2312" w:hAnsi="仿宋"/>
          <w:sz w:val="32"/>
          <w:szCs w:val="32"/>
        </w:rPr>
        <w:t>情况为：</w:t>
      </w:r>
      <w:r w:rsidR="00014B1F">
        <w:rPr>
          <w:rFonts w:ascii="仿宋_GB2312" w:eastAsia="仿宋_GB2312" w:hAnsi="仿宋"/>
          <w:sz w:val="32"/>
          <w:szCs w:val="32"/>
        </w:rPr>
        <w:t>一般公共预算财政拨款</w:t>
      </w:r>
      <w:r w:rsidR="00014B1F" w:rsidRPr="00C50C45">
        <w:rPr>
          <w:rFonts w:ascii="仿宋_GB2312" w:eastAsia="仿宋_GB2312" w:hAnsi="仿宋"/>
          <w:sz w:val="32"/>
          <w:szCs w:val="32"/>
        </w:rPr>
        <w:t>58149787.73</w:t>
      </w:r>
      <w:r w:rsidR="00014B1F">
        <w:rPr>
          <w:rFonts w:ascii="仿宋_GB2312" w:eastAsia="仿宋_GB2312" w:hAnsi="仿宋" w:hint="eastAsia"/>
          <w:sz w:val="32"/>
          <w:szCs w:val="32"/>
        </w:rPr>
        <w:t>元；</w:t>
      </w:r>
      <w:r w:rsidR="00014B1F" w:rsidRPr="00C50C45">
        <w:rPr>
          <w:rFonts w:ascii="仿宋_GB2312" w:eastAsia="仿宋_GB2312" w:hAnsi="仿宋" w:hint="eastAsia"/>
          <w:sz w:val="32"/>
          <w:szCs w:val="32"/>
        </w:rPr>
        <w:t>政府性基金财政拨款</w:t>
      </w:r>
      <w:r w:rsidR="00014B1F" w:rsidRPr="00C50C45">
        <w:rPr>
          <w:rFonts w:ascii="仿宋_GB2312" w:eastAsia="仿宋_GB2312" w:hAnsi="仿宋"/>
          <w:sz w:val="32"/>
          <w:szCs w:val="32"/>
        </w:rPr>
        <w:t>2940490573.82</w:t>
      </w:r>
      <w:r w:rsidR="00014B1F">
        <w:rPr>
          <w:rFonts w:ascii="仿宋_GB2312" w:eastAsia="仿宋_GB2312" w:hAnsi="仿宋" w:hint="eastAsia"/>
          <w:sz w:val="32"/>
          <w:szCs w:val="32"/>
        </w:rPr>
        <w:t>元</w:t>
      </w:r>
      <w:r w:rsidR="00014B1F">
        <w:rPr>
          <w:rFonts w:ascii="仿宋_GB2312" w:eastAsia="仿宋_GB2312" w:hAnsi="仿宋"/>
          <w:sz w:val="32"/>
          <w:szCs w:val="32"/>
        </w:rPr>
        <w:t>。</w:t>
      </w:r>
    </w:p>
    <w:p w:rsidR="004D4110" w:rsidRDefault="001961D2" w:rsidP="00C0427A">
      <w:pPr>
        <w:spacing w:line="560" w:lineRule="exact"/>
        <w:ind w:firstLineChars="200" w:firstLine="640"/>
        <w:rPr>
          <w:rFonts w:ascii="仿宋_GB2312" w:eastAsia="仿宋_GB2312"/>
          <w:sz w:val="32"/>
          <w:szCs w:val="32"/>
        </w:rPr>
      </w:pPr>
      <w:r w:rsidRPr="00BB1E92">
        <w:rPr>
          <w:rFonts w:ascii="楷体_GB2312" w:eastAsia="楷体_GB2312" w:hint="eastAsia"/>
          <w:sz w:val="32"/>
          <w:szCs w:val="32"/>
        </w:rPr>
        <w:t>（四）偏离绩效目标的原因及下一步改进措施</w:t>
      </w:r>
      <w:r w:rsidR="00BB1E92">
        <w:rPr>
          <w:rFonts w:ascii="楷体_GB2312" w:eastAsia="楷体_GB2312" w:hint="eastAsia"/>
          <w:sz w:val="32"/>
          <w:szCs w:val="32"/>
        </w:rPr>
        <w:t>。</w:t>
      </w:r>
    </w:p>
    <w:p w:rsidR="009C4A9F" w:rsidRPr="009C4A9F" w:rsidRDefault="009C4A9F" w:rsidP="00C0427A">
      <w:pPr>
        <w:spacing w:line="560" w:lineRule="exact"/>
        <w:ind w:firstLineChars="200" w:firstLine="640"/>
        <w:rPr>
          <w:rFonts w:ascii="仿宋_GB2312" w:eastAsia="仿宋_GB2312"/>
          <w:sz w:val="32"/>
          <w:szCs w:val="32"/>
        </w:rPr>
      </w:pPr>
      <w:r w:rsidRPr="009C4A9F">
        <w:rPr>
          <w:rFonts w:ascii="仿宋_GB2312" w:eastAsia="仿宋_GB2312" w:hint="eastAsia"/>
          <w:sz w:val="32"/>
          <w:szCs w:val="32"/>
        </w:rPr>
        <w:t>从整体上看，</w:t>
      </w:r>
      <w:r w:rsidR="00F32BFC">
        <w:rPr>
          <w:rFonts w:ascii="仿宋_GB2312" w:eastAsia="仿宋_GB2312"/>
          <w:sz w:val="32"/>
          <w:szCs w:val="32"/>
        </w:rPr>
        <w:t>2020</w:t>
      </w:r>
      <w:r w:rsidRPr="009C4A9F">
        <w:rPr>
          <w:rFonts w:ascii="仿宋_GB2312" w:eastAsia="仿宋_GB2312" w:hint="eastAsia"/>
          <w:sz w:val="32"/>
          <w:szCs w:val="32"/>
        </w:rPr>
        <w:t>年我</w:t>
      </w:r>
      <w:r w:rsidR="00F32BFC">
        <w:rPr>
          <w:rFonts w:ascii="仿宋_GB2312" w:eastAsia="仿宋_GB2312" w:hint="eastAsia"/>
          <w:sz w:val="32"/>
          <w:szCs w:val="32"/>
        </w:rPr>
        <w:t>局</w:t>
      </w:r>
      <w:r w:rsidRPr="009C4A9F">
        <w:rPr>
          <w:rFonts w:ascii="仿宋_GB2312" w:eastAsia="仿宋_GB2312" w:hint="eastAsia"/>
          <w:sz w:val="32"/>
          <w:szCs w:val="32"/>
        </w:rPr>
        <w:t>资金运行维护决策正确，资金管理规范，项目管理到位，政策执行有力，有效发挥了财政资金的使用效率。我局各项项目资金其主要用途是</w:t>
      </w:r>
      <w:r w:rsidR="001F5582" w:rsidRPr="00014B1F">
        <w:rPr>
          <w:rFonts w:ascii="仿宋_GB2312" w:eastAsia="仿宋_GB2312" w:hint="eastAsia"/>
          <w:sz w:val="32"/>
          <w:szCs w:val="32"/>
        </w:rPr>
        <w:t>退还土地</w:t>
      </w:r>
      <w:r w:rsidR="001F5582" w:rsidRPr="00014B1F">
        <w:rPr>
          <w:rFonts w:ascii="仿宋_GB2312" w:eastAsia="仿宋_GB2312"/>
          <w:sz w:val="32"/>
          <w:szCs w:val="32"/>
        </w:rPr>
        <w:t>款</w:t>
      </w:r>
      <w:r w:rsidR="004B3C7E" w:rsidRPr="00014B1F">
        <w:rPr>
          <w:rFonts w:ascii="仿宋_GB2312" w:eastAsia="仿宋_GB2312" w:hint="eastAsia"/>
          <w:sz w:val="32"/>
          <w:szCs w:val="32"/>
        </w:rPr>
        <w:t>，支付</w:t>
      </w:r>
      <w:r w:rsidR="00D76D09" w:rsidRPr="00014B1F">
        <w:rPr>
          <w:rFonts w:ascii="仿宋_GB2312" w:eastAsia="仿宋_GB2312" w:hint="eastAsia"/>
          <w:sz w:val="32"/>
          <w:szCs w:val="32"/>
        </w:rPr>
        <w:t>国土</w:t>
      </w:r>
      <w:r w:rsidR="00D76D09" w:rsidRPr="00014B1F">
        <w:rPr>
          <w:rFonts w:ascii="仿宋_GB2312" w:eastAsia="仿宋_GB2312"/>
          <w:sz w:val="32"/>
          <w:szCs w:val="32"/>
        </w:rPr>
        <w:t>空间规划</w:t>
      </w:r>
      <w:r w:rsidR="004B3C7E" w:rsidRPr="00014B1F">
        <w:rPr>
          <w:rFonts w:ascii="仿宋_GB2312" w:eastAsia="仿宋_GB2312" w:hint="eastAsia"/>
          <w:sz w:val="32"/>
          <w:szCs w:val="32"/>
        </w:rPr>
        <w:t>相关</w:t>
      </w:r>
      <w:r w:rsidR="004B3C7E" w:rsidRPr="00014B1F">
        <w:rPr>
          <w:rFonts w:ascii="仿宋_GB2312" w:eastAsia="仿宋_GB2312"/>
          <w:sz w:val="32"/>
          <w:szCs w:val="32"/>
        </w:rPr>
        <w:t>费用</w:t>
      </w:r>
      <w:r w:rsidR="004B3C7E" w:rsidRPr="00014B1F">
        <w:rPr>
          <w:rFonts w:ascii="仿宋_GB2312" w:eastAsia="仿宋_GB2312" w:hint="eastAsia"/>
          <w:sz w:val="32"/>
          <w:szCs w:val="32"/>
        </w:rPr>
        <w:t>、</w:t>
      </w:r>
      <w:proofErr w:type="gramStart"/>
      <w:r w:rsidR="004B3C7E" w:rsidRPr="00014B1F">
        <w:rPr>
          <w:rFonts w:ascii="仿宋_GB2312" w:eastAsia="仿宋_GB2312" w:hint="eastAsia"/>
          <w:sz w:val="32"/>
          <w:szCs w:val="32"/>
        </w:rPr>
        <w:t>易地占</w:t>
      </w:r>
      <w:proofErr w:type="gramEnd"/>
      <w:r w:rsidR="004B3C7E" w:rsidRPr="00014B1F">
        <w:rPr>
          <w:rFonts w:ascii="仿宋_GB2312" w:eastAsia="仿宋_GB2312" w:hint="eastAsia"/>
          <w:sz w:val="32"/>
          <w:szCs w:val="32"/>
        </w:rPr>
        <w:t>补平衡资金、高标准农田建设项目进度款</w:t>
      </w:r>
      <w:r w:rsidR="00D76D09" w:rsidRPr="00014B1F">
        <w:rPr>
          <w:rFonts w:ascii="仿宋_GB2312" w:eastAsia="仿宋_GB2312"/>
          <w:sz w:val="32"/>
          <w:szCs w:val="32"/>
        </w:rPr>
        <w:t>等</w:t>
      </w:r>
      <w:r w:rsidRPr="00014B1F">
        <w:rPr>
          <w:rFonts w:ascii="仿宋_GB2312" w:eastAsia="仿宋_GB2312" w:hint="eastAsia"/>
          <w:sz w:val="32"/>
          <w:szCs w:val="32"/>
        </w:rPr>
        <w:t>；在人员经费支出、公共支出严格执行各项制度；在项目经费的使用上，在保证各项任务顺利完成的同时，严格落实厉行节约的原则；三</w:t>
      </w:r>
      <w:proofErr w:type="gramStart"/>
      <w:r w:rsidRPr="00014B1F">
        <w:rPr>
          <w:rFonts w:ascii="仿宋_GB2312" w:eastAsia="仿宋_GB2312" w:hint="eastAsia"/>
          <w:sz w:val="32"/>
          <w:szCs w:val="32"/>
        </w:rPr>
        <w:t>公经费</w:t>
      </w:r>
      <w:proofErr w:type="gramEnd"/>
      <w:r w:rsidRPr="00014B1F">
        <w:rPr>
          <w:rFonts w:ascii="仿宋_GB2312" w:eastAsia="仿宋_GB2312" w:hint="eastAsia"/>
          <w:sz w:val="32"/>
          <w:szCs w:val="32"/>
        </w:rPr>
        <w:t>的使用严格控制在预算申报的范围内。</w:t>
      </w:r>
      <w:r w:rsidR="00014B1F">
        <w:rPr>
          <w:rFonts w:ascii="仿宋_GB2312" w:eastAsia="仿宋_GB2312" w:hint="eastAsia"/>
          <w:sz w:val="32"/>
          <w:szCs w:val="32"/>
        </w:rPr>
        <w:t>但</w:t>
      </w:r>
      <w:r w:rsidR="00014B1F">
        <w:rPr>
          <w:rFonts w:ascii="仿宋_GB2312" w:eastAsia="仿宋_GB2312"/>
          <w:sz w:val="32"/>
          <w:szCs w:val="32"/>
        </w:rPr>
        <w:t>与年初预算数相比，</w:t>
      </w:r>
      <w:r w:rsidR="00420F87">
        <w:rPr>
          <w:rFonts w:ascii="仿宋_GB2312" w:eastAsia="仿宋_GB2312" w:hAnsi="仿宋" w:hint="eastAsia"/>
          <w:sz w:val="32"/>
          <w:szCs w:val="32"/>
        </w:rPr>
        <w:t>差异原因：年中</w:t>
      </w:r>
      <w:r w:rsidR="00420F87">
        <w:rPr>
          <w:rFonts w:ascii="仿宋_GB2312" w:eastAsia="仿宋_GB2312" w:hAnsi="仿宋"/>
          <w:sz w:val="32"/>
          <w:szCs w:val="32"/>
        </w:rPr>
        <w:t>调整预算，安排追加</w:t>
      </w:r>
      <w:r w:rsidR="00420F87">
        <w:rPr>
          <w:rFonts w:ascii="仿宋_GB2312" w:eastAsia="仿宋_GB2312" w:hAnsi="仿宋" w:hint="eastAsia"/>
          <w:sz w:val="32"/>
          <w:szCs w:val="32"/>
        </w:rPr>
        <w:t>预算</w:t>
      </w:r>
      <w:r w:rsidR="00420F87">
        <w:rPr>
          <w:rFonts w:ascii="仿宋_GB2312" w:eastAsia="仿宋_GB2312" w:hAnsi="仿宋"/>
          <w:sz w:val="32"/>
          <w:szCs w:val="32"/>
        </w:rPr>
        <w:t>。</w:t>
      </w:r>
    </w:p>
    <w:p w:rsidR="001961D2" w:rsidRPr="002350C3" w:rsidRDefault="001961D2" w:rsidP="00C0427A">
      <w:pPr>
        <w:spacing w:line="560" w:lineRule="exact"/>
        <w:ind w:firstLineChars="200" w:firstLine="640"/>
        <w:rPr>
          <w:rFonts w:ascii="仿宋_GB2312" w:eastAsia="仿宋_GB2312"/>
          <w:sz w:val="32"/>
          <w:szCs w:val="32"/>
        </w:rPr>
      </w:pPr>
      <w:r w:rsidRPr="00BB1E92">
        <w:rPr>
          <w:rFonts w:ascii="黑体" w:eastAsia="黑体" w:hAnsi="黑体" w:hint="eastAsia"/>
          <w:sz w:val="32"/>
          <w:szCs w:val="32"/>
        </w:rPr>
        <w:t>四、部门预算项目支出绩效自评情况分析</w:t>
      </w:r>
    </w:p>
    <w:p w:rsidR="001961D2" w:rsidRPr="0036692D" w:rsidRDefault="001961D2" w:rsidP="00C0427A">
      <w:pPr>
        <w:spacing w:line="560" w:lineRule="exact"/>
        <w:ind w:firstLineChars="200" w:firstLine="640"/>
        <w:rPr>
          <w:rFonts w:ascii="仿宋_GB2312" w:eastAsia="仿宋_GB2312" w:hAnsi="仿宋"/>
          <w:sz w:val="32"/>
          <w:szCs w:val="32"/>
        </w:rPr>
      </w:pPr>
      <w:r w:rsidRPr="002350C3">
        <w:rPr>
          <w:rFonts w:ascii="仿宋_GB2312" w:eastAsia="仿宋_GB2312" w:hint="eastAsia"/>
          <w:sz w:val="32"/>
          <w:szCs w:val="32"/>
        </w:rPr>
        <w:t>2020年，</w:t>
      </w:r>
      <w:r w:rsidR="0036692D">
        <w:rPr>
          <w:rFonts w:ascii="仿宋_GB2312" w:eastAsia="仿宋_GB2312" w:hint="eastAsia"/>
          <w:sz w:val="32"/>
          <w:szCs w:val="32"/>
        </w:rPr>
        <w:t>我局预算支出</w:t>
      </w:r>
      <w:r w:rsidR="0036692D">
        <w:rPr>
          <w:rFonts w:ascii="仿宋_GB2312" w:eastAsia="仿宋_GB2312"/>
          <w:sz w:val="32"/>
          <w:szCs w:val="32"/>
        </w:rPr>
        <w:t>项目</w:t>
      </w:r>
      <w:r w:rsidR="009E179D">
        <w:rPr>
          <w:rFonts w:ascii="仿宋_GB2312" w:eastAsia="仿宋_GB2312" w:hint="eastAsia"/>
          <w:sz w:val="32"/>
          <w:szCs w:val="32"/>
        </w:rPr>
        <w:t>3</w:t>
      </w:r>
      <w:r w:rsidR="009E179D">
        <w:rPr>
          <w:rFonts w:ascii="仿宋_GB2312" w:eastAsia="仿宋_GB2312"/>
          <w:sz w:val="32"/>
          <w:szCs w:val="32"/>
        </w:rPr>
        <w:t>2</w:t>
      </w:r>
      <w:r w:rsidR="0036692D">
        <w:rPr>
          <w:rFonts w:ascii="仿宋_GB2312" w:eastAsia="仿宋_GB2312" w:hint="eastAsia"/>
          <w:sz w:val="32"/>
          <w:szCs w:val="32"/>
        </w:rPr>
        <w:t>个，</w:t>
      </w:r>
      <w:r w:rsidRPr="002350C3">
        <w:rPr>
          <w:rFonts w:ascii="仿宋_GB2312" w:eastAsia="仿宋_GB2312" w:hint="eastAsia"/>
          <w:sz w:val="32"/>
          <w:szCs w:val="32"/>
        </w:rPr>
        <w:t>当年财政拨款</w:t>
      </w:r>
      <w:r w:rsidR="009E179D">
        <w:rPr>
          <w:rFonts w:ascii="仿宋_GB2312" w:eastAsia="仿宋_GB2312" w:hAnsi="仿宋" w:hint="eastAsia"/>
          <w:sz w:val="32"/>
          <w:szCs w:val="32"/>
        </w:rPr>
        <w:t>2701666725.98</w:t>
      </w:r>
      <w:r w:rsidR="0036692D">
        <w:rPr>
          <w:rFonts w:ascii="仿宋_GB2312" w:eastAsia="仿宋_GB2312" w:hAnsi="仿宋" w:hint="eastAsia"/>
          <w:sz w:val="32"/>
          <w:szCs w:val="32"/>
        </w:rPr>
        <w:t>元</w:t>
      </w:r>
      <w:r w:rsidRPr="007013B5">
        <w:rPr>
          <w:rFonts w:ascii="仿宋_GB2312" w:eastAsia="仿宋_GB2312" w:hint="eastAsia"/>
          <w:sz w:val="32"/>
          <w:szCs w:val="32"/>
        </w:rPr>
        <w:t>，全年支出</w:t>
      </w:r>
      <w:r w:rsidR="009E179D">
        <w:rPr>
          <w:rFonts w:ascii="仿宋_GB2312" w:eastAsia="仿宋_GB2312" w:hAnsi="仿宋" w:hint="eastAsia"/>
          <w:sz w:val="32"/>
          <w:szCs w:val="32"/>
        </w:rPr>
        <w:t>2701666725.98</w:t>
      </w:r>
      <w:r w:rsidRPr="007013B5">
        <w:rPr>
          <w:rFonts w:ascii="仿宋_GB2312" w:eastAsia="仿宋_GB2312" w:hint="eastAsia"/>
          <w:sz w:val="32"/>
          <w:szCs w:val="32"/>
        </w:rPr>
        <w:t>元，</w:t>
      </w:r>
      <w:r w:rsidRPr="002350C3">
        <w:rPr>
          <w:rFonts w:ascii="仿宋_GB2312" w:eastAsia="仿宋_GB2312" w:hint="eastAsia"/>
          <w:sz w:val="32"/>
          <w:szCs w:val="32"/>
        </w:rPr>
        <w:t>执行率</w:t>
      </w:r>
      <w:r w:rsidR="0036692D">
        <w:rPr>
          <w:rFonts w:ascii="仿宋_GB2312" w:eastAsia="仿宋_GB2312"/>
          <w:sz w:val="32"/>
          <w:szCs w:val="32"/>
        </w:rPr>
        <w:t>100</w:t>
      </w:r>
      <w:r w:rsidRPr="002350C3">
        <w:rPr>
          <w:rFonts w:ascii="仿宋_GB2312" w:eastAsia="仿宋_GB2312" w:hint="eastAsia"/>
          <w:sz w:val="32"/>
          <w:szCs w:val="32"/>
        </w:rPr>
        <w:t>%。通过自评，</w:t>
      </w:r>
      <w:r w:rsidR="00EE0617">
        <w:rPr>
          <w:rFonts w:ascii="仿宋_GB2312" w:eastAsia="仿宋_GB2312"/>
          <w:sz w:val="32"/>
          <w:szCs w:val="32"/>
        </w:rPr>
        <w:t>3</w:t>
      </w:r>
      <w:r w:rsidR="009E179D">
        <w:rPr>
          <w:rFonts w:ascii="仿宋_GB2312" w:eastAsia="仿宋_GB2312"/>
          <w:sz w:val="32"/>
          <w:szCs w:val="32"/>
        </w:rPr>
        <w:t>2</w:t>
      </w:r>
      <w:r w:rsidRPr="002350C3">
        <w:rPr>
          <w:rFonts w:ascii="仿宋_GB2312" w:eastAsia="仿宋_GB2312" w:hint="eastAsia"/>
          <w:sz w:val="32"/>
          <w:szCs w:val="32"/>
        </w:rPr>
        <w:t>个项目结果为“优”，</w:t>
      </w:r>
      <w:r w:rsidR="00495650">
        <w:rPr>
          <w:rFonts w:ascii="仿宋_GB2312" w:eastAsia="仿宋_GB2312" w:hint="eastAsia"/>
          <w:sz w:val="32"/>
          <w:szCs w:val="32"/>
        </w:rPr>
        <w:t>无</w:t>
      </w:r>
      <w:r w:rsidRPr="002350C3">
        <w:rPr>
          <w:rFonts w:ascii="仿宋_GB2312" w:eastAsia="仿宋_GB2312" w:hint="eastAsia"/>
          <w:sz w:val="32"/>
          <w:szCs w:val="32"/>
        </w:rPr>
        <w:t>项目结果为“良”，</w:t>
      </w:r>
      <w:r w:rsidR="00495650">
        <w:rPr>
          <w:rFonts w:ascii="仿宋_GB2312" w:eastAsia="仿宋_GB2312" w:hint="eastAsia"/>
          <w:sz w:val="32"/>
          <w:szCs w:val="32"/>
        </w:rPr>
        <w:t>无</w:t>
      </w:r>
      <w:r w:rsidRPr="002350C3">
        <w:rPr>
          <w:rFonts w:ascii="仿宋_GB2312" w:eastAsia="仿宋_GB2312" w:hint="eastAsia"/>
          <w:sz w:val="32"/>
          <w:szCs w:val="32"/>
        </w:rPr>
        <w:t>项目结果为“中”，</w:t>
      </w:r>
      <w:r w:rsidR="004B3C7E">
        <w:rPr>
          <w:rFonts w:ascii="仿宋_GB2312" w:eastAsia="仿宋_GB2312" w:hint="eastAsia"/>
          <w:sz w:val="32"/>
          <w:szCs w:val="32"/>
        </w:rPr>
        <w:t>无</w:t>
      </w:r>
      <w:r w:rsidRPr="002350C3">
        <w:rPr>
          <w:rFonts w:ascii="仿宋_GB2312" w:eastAsia="仿宋_GB2312" w:hint="eastAsia"/>
          <w:sz w:val="32"/>
          <w:szCs w:val="32"/>
        </w:rPr>
        <w:t>项目结果为“差”。分项目自评情况分析如下：</w:t>
      </w:r>
    </w:p>
    <w:p w:rsidR="001961D2" w:rsidRPr="002350C3" w:rsidRDefault="007B260D"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（一）兰州新区存量住宅房屋价格评估项目</w:t>
      </w:r>
    </w:p>
    <w:p w:rsidR="001961D2" w:rsidRPr="002350C3" w:rsidRDefault="001961D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A269C2" w:rsidRPr="002350C3" w:rsidRDefault="00A269C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lastRenderedPageBreak/>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E23E2B" w:rsidRPr="00BF3606">
        <w:rPr>
          <w:rFonts w:ascii="仿宋_GB2312" w:eastAsia="仿宋_GB2312"/>
          <w:sz w:val="32"/>
          <w:szCs w:val="32"/>
        </w:rPr>
        <w:t>24.6492</w:t>
      </w:r>
      <w:r w:rsidR="00E23E2B">
        <w:rPr>
          <w:rFonts w:ascii="仿宋_GB2312" w:eastAsia="仿宋_GB2312"/>
          <w:sz w:val="32"/>
          <w:szCs w:val="32"/>
        </w:rPr>
        <w:t>16</w:t>
      </w:r>
      <w:r w:rsidRPr="002350C3">
        <w:rPr>
          <w:rFonts w:ascii="仿宋_GB2312" w:eastAsia="仿宋_GB2312" w:hint="eastAsia"/>
          <w:sz w:val="32"/>
          <w:szCs w:val="32"/>
        </w:rPr>
        <w:t>万元</w:t>
      </w:r>
      <w:r w:rsidRPr="002350C3">
        <w:rPr>
          <w:rFonts w:ascii="仿宋_GB2312" w:eastAsia="仿宋_GB2312"/>
          <w:sz w:val="32"/>
          <w:szCs w:val="32"/>
        </w:rPr>
        <w:t>，全年预算数</w:t>
      </w:r>
      <w:r w:rsidR="00E23E2B" w:rsidRPr="00BF3606">
        <w:rPr>
          <w:rFonts w:ascii="仿宋_GB2312" w:eastAsia="仿宋_GB2312"/>
          <w:sz w:val="32"/>
          <w:szCs w:val="32"/>
        </w:rPr>
        <w:t>24.6492</w:t>
      </w:r>
      <w:r w:rsidR="00E23E2B">
        <w:rPr>
          <w:rFonts w:ascii="仿宋_GB2312" w:eastAsia="仿宋_GB2312"/>
          <w:sz w:val="32"/>
          <w:szCs w:val="32"/>
        </w:rPr>
        <w:t>16</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BF3606" w:rsidRPr="00BF3606">
        <w:rPr>
          <w:rFonts w:ascii="仿宋_GB2312" w:eastAsia="仿宋_GB2312"/>
          <w:sz w:val="32"/>
          <w:szCs w:val="32"/>
        </w:rPr>
        <w:t>24.6492</w:t>
      </w:r>
      <w:r w:rsidR="00BF3606">
        <w:rPr>
          <w:rFonts w:ascii="仿宋_GB2312" w:eastAsia="仿宋_GB2312"/>
          <w:sz w:val="32"/>
          <w:szCs w:val="32"/>
        </w:rPr>
        <w:t>16</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1961D2" w:rsidRPr="002350C3" w:rsidRDefault="00A269C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001961D2" w:rsidRPr="002350C3">
        <w:rPr>
          <w:rFonts w:ascii="仿宋_GB2312" w:eastAsia="仿宋_GB2312" w:hint="eastAsia"/>
          <w:sz w:val="32"/>
          <w:szCs w:val="32"/>
        </w:rPr>
        <w:t>.总体绩效目标完成情况分析。</w:t>
      </w:r>
    </w:p>
    <w:p w:rsidR="007B260D" w:rsidRPr="002350C3" w:rsidRDefault="009F59F0"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该项目</w:t>
      </w:r>
      <w:r w:rsidR="0033183D" w:rsidRPr="0033183D">
        <w:rPr>
          <w:rFonts w:ascii="仿宋_GB2312" w:eastAsia="仿宋_GB2312" w:hint="eastAsia"/>
          <w:sz w:val="32"/>
          <w:szCs w:val="32"/>
        </w:rPr>
        <w:t>完成存量房评估项目应用部署、项目验收等工作，完成</w:t>
      </w:r>
      <w:r w:rsidR="0033183D" w:rsidRPr="0033183D">
        <w:rPr>
          <w:rFonts w:ascii="仿宋_GB2312" w:eastAsia="仿宋_GB2312"/>
          <w:sz w:val="32"/>
          <w:szCs w:val="32"/>
        </w:rPr>
        <w:t>14个楼盘，416楼栋，共24848户的房屋价格评估工作。</w:t>
      </w:r>
      <w:r w:rsidR="007B260D" w:rsidRPr="0069757D">
        <w:rPr>
          <w:rFonts w:ascii="仿宋_GB2312" w:eastAsia="仿宋_GB2312" w:hint="eastAsia"/>
          <w:sz w:val="32"/>
          <w:szCs w:val="32"/>
        </w:rPr>
        <w:t>根据年度指标完成情况年度绩效基本达标。绩效评价总分值100分，自评得分</w:t>
      </w:r>
      <w:r w:rsidR="0033183D">
        <w:rPr>
          <w:rFonts w:ascii="仿宋_GB2312" w:eastAsia="仿宋_GB2312"/>
          <w:sz w:val="32"/>
          <w:szCs w:val="32"/>
        </w:rPr>
        <w:t>97</w:t>
      </w:r>
      <w:r w:rsidR="007B260D" w:rsidRPr="0069757D">
        <w:rPr>
          <w:rFonts w:ascii="仿宋_GB2312" w:eastAsia="仿宋_GB2312" w:hint="eastAsia"/>
          <w:sz w:val="32"/>
          <w:szCs w:val="32"/>
        </w:rPr>
        <w:t>分。</w:t>
      </w:r>
    </w:p>
    <w:p w:rsidR="001961D2" w:rsidRPr="002350C3" w:rsidRDefault="00A269C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001961D2" w:rsidRPr="002350C3">
        <w:rPr>
          <w:rFonts w:ascii="仿宋_GB2312" w:eastAsia="仿宋_GB2312" w:hint="eastAsia"/>
          <w:sz w:val="32"/>
          <w:szCs w:val="32"/>
        </w:rPr>
        <w:t>.各项指标完成情况分析。</w:t>
      </w:r>
    </w:p>
    <w:p w:rsidR="007B260D" w:rsidRPr="002350C3" w:rsidRDefault="007B260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w:t>
      </w:r>
      <w:r w:rsidR="00110271">
        <w:rPr>
          <w:rFonts w:ascii="仿宋_GB2312" w:eastAsia="仿宋_GB2312"/>
          <w:sz w:val="32"/>
          <w:szCs w:val="32"/>
        </w:rPr>
        <w:t>47</w:t>
      </w:r>
      <w:r w:rsidRPr="002350C3">
        <w:rPr>
          <w:rFonts w:ascii="仿宋_GB2312" w:eastAsia="仿宋_GB2312" w:hint="eastAsia"/>
          <w:sz w:val="32"/>
          <w:szCs w:val="32"/>
        </w:rPr>
        <w:t>分</w:t>
      </w:r>
      <w:r w:rsidRPr="002350C3">
        <w:rPr>
          <w:rFonts w:ascii="仿宋_GB2312" w:eastAsia="仿宋_GB2312"/>
          <w:sz w:val="32"/>
          <w:szCs w:val="32"/>
        </w:rPr>
        <w:t>。</w:t>
      </w:r>
    </w:p>
    <w:p w:rsidR="007B260D" w:rsidRPr="0069757D" w:rsidRDefault="009C4A9F"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007B260D" w:rsidRPr="0069757D">
        <w:rPr>
          <w:rFonts w:ascii="仿宋_GB2312" w:eastAsia="仿宋_GB2312" w:hint="eastAsia"/>
          <w:sz w:val="32"/>
          <w:szCs w:val="32"/>
        </w:rPr>
        <w:t>指标总分值30分，自评得分</w:t>
      </w:r>
      <w:r w:rsidR="007B260D" w:rsidRPr="002350C3">
        <w:rPr>
          <w:rFonts w:ascii="仿宋_GB2312" w:eastAsia="仿宋_GB2312"/>
          <w:sz w:val="32"/>
          <w:szCs w:val="32"/>
        </w:rPr>
        <w:t>30</w:t>
      </w:r>
      <w:r w:rsidR="007B260D" w:rsidRPr="0069757D">
        <w:rPr>
          <w:rFonts w:ascii="仿宋_GB2312" w:eastAsia="仿宋_GB2312" w:hint="eastAsia"/>
          <w:sz w:val="32"/>
          <w:szCs w:val="32"/>
        </w:rPr>
        <w:t>分。</w:t>
      </w:r>
    </w:p>
    <w:p w:rsidR="007B260D" w:rsidRPr="002350C3" w:rsidRDefault="007B260D"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1961D2" w:rsidRPr="002350C3" w:rsidRDefault="00A269C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001961D2" w:rsidRPr="002350C3">
        <w:rPr>
          <w:rFonts w:ascii="仿宋_GB2312" w:eastAsia="仿宋_GB2312" w:hint="eastAsia"/>
          <w:sz w:val="32"/>
          <w:szCs w:val="32"/>
        </w:rPr>
        <w:t>.偏离绩效目标的原因及下一步改进措施</w:t>
      </w:r>
      <w:r w:rsidR="007B260D" w:rsidRPr="002350C3">
        <w:rPr>
          <w:rFonts w:ascii="仿宋_GB2312" w:eastAsia="仿宋_GB2312" w:hint="eastAsia"/>
          <w:sz w:val="32"/>
          <w:szCs w:val="32"/>
        </w:rPr>
        <w:t>。</w:t>
      </w:r>
    </w:p>
    <w:p w:rsidR="00110271" w:rsidRPr="00110271" w:rsidRDefault="00110271"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偏离</w:t>
      </w:r>
      <w:r>
        <w:rPr>
          <w:rFonts w:ascii="仿宋_GB2312" w:eastAsia="仿宋_GB2312"/>
          <w:sz w:val="32"/>
          <w:szCs w:val="32"/>
        </w:rPr>
        <w:t>绩效目标的原因：</w:t>
      </w:r>
      <w:r w:rsidRPr="00110271">
        <w:rPr>
          <w:rFonts w:ascii="仿宋_GB2312" w:eastAsia="仿宋_GB2312" w:hint="eastAsia"/>
          <w:sz w:val="32"/>
          <w:szCs w:val="32"/>
        </w:rPr>
        <w:t>作业单位外业（现场）调查效率不高，导致报告数据的及时性不高。</w:t>
      </w:r>
    </w:p>
    <w:p w:rsidR="00110271" w:rsidRDefault="00110271"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下一步</w:t>
      </w:r>
      <w:r>
        <w:rPr>
          <w:rFonts w:ascii="仿宋_GB2312" w:eastAsia="仿宋_GB2312"/>
          <w:sz w:val="32"/>
          <w:szCs w:val="32"/>
        </w:rPr>
        <w:t>改进</w:t>
      </w:r>
      <w:r w:rsidRPr="00110271">
        <w:rPr>
          <w:rFonts w:ascii="仿宋_GB2312" w:eastAsia="仿宋_GB2312" w:hint="eastAsia"/>
          <w:sz w:val="32"/>
          <w:szCs w:val="32"/>
        </w:rPr>
        <w:t>措施：加强现场调查人员素质培养，提高工作效率，提高数据的及时性，优化数据质量。</w:t>
      </w:r>
    </w:p>
    <w:p w:rsidR="002A1BB8" w:rsidRPr="002350C3" w:rsidRDefault="002A1BB8"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w:t>
      </w:r>
      <w:r w:rsidR="003624A3" w:rsidRPr="00EA4E7C">
        <w:rPr>
          <w:rFonts w:ascii="楷体_GB2312" w:eastAsia="楷体_GB2312" w:hint="eastAsia"/>
          <w:sz w:val="32"/>
          <w:szCs w:val="32"/>
        </w:rPr>
        <w:t>二</w:t>
      </w:r>
      <w:r w:rsidRPr="00EA4E7C">
        <w:rPr>
          <w:rFonts w:ascii="楷体_GB2312" w:eastAsia="楷体_GB2312" w:hint="eastAsia"/>
          <w:sz w:val="32"/>
          <w:szCs w:val="32"/>
        </w:rPr>
        <w:t>）不动产登记事务中心数据汇交电信专网</w:t>
      </w:r>
    </w:p>
    <w:p w:rsidR="002A1BB8" w:rsidRPr="002350C3" w:rsidRDefault="002A1BB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2A1BB8" w:rsidRPr="002350C3" w:rsidRDefault="002A1BB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3624A3" w:rsidRPr="002350C3">
        <w:rPr>
          <w:rFonts w:ascii="仿宋_GB2312" w:eastAsia="仿宋_GB2312"/>
          <w:sz w:val="32"/>
          <w:szCs w:val="32"/>
        </w:rPr>
        <w:t>1</w:t>
      </w:r>
      <w:r w:rsidRPr="002350C3">
        <w:rPr>
          <w:rFonts w:ascii="仿宋_GB2312" w:eastAsia="仿宋_GB2312" w:hint="eastAsia"/>
          <w:sz w:val="32"/>
          <w:szCs w:val="32"/>
        </w:rPr>
        <w:t>万元</w:t>
      </w:r>
      <w:r w:rsidRPr="002350C3">
        <w:rPr>
          <w:rFonts w:ascii="仿宋_GB2312" w:eastAsia="仿宋_GB2312"/>
          <w:sz w:val="32"/>
          <w:szCs w:val="32"/>
        </w:rPr>
        <w:t>，全年预算数</w:t>
      </w:r>
      <w:r w:rsidR="003624A3" w:rsidRPr="002350C3">
        <w:rPr>
          <w:rFonts w:ascii="仿宋_GB2312" w:eastAsia="仿宋_GB2312"/>
          <w:sz w:val="32"/>
          <w:szCs w:val="32"/>
        </w:rPr>
        <w:t>1</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3624A3" w:rsidRPr="002350C3">
        <w:rPr>
          <w:rFonts w:ascii="仿宋_GB2312" w:eastAsia="仿宋_GB2312"/>
          <w:sz w:val="32"/>
          <w:szCs w:val="32"/>
        </w:rPr>
        <w:t>1</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2A1BB8" w:rsidRPr="002350C3" w:rsidRDefault="002A1BB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2A1BB8" w:rsidRPr="002350C3" w:rsidRDefault="001F2645"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该项目</w:t>
      </w:r>
      <w:r w:rsidRPr="001F2645">
        <w:rPr>
          <w:rFonts w:ascii="仿宋_GB2312" w:eastAsia="仿宋_GB2312" w:hint="eastAsia"/>
          <w:sz w:val="32"/>
          <w:szCs w:val="32"/>
        </w:rPr>
        <w:t>完成汇交电信专网配置及调测，保障不动产登记数据汇交工作正常开展。</w:t>
      </w:r>
      <w:r w:rsidR="002A1BB8" w:rsidRPr="0069757D">
        <w:rPr>
          <w:rFonts w:ascii="仿宋_GB2312" w:eastAsia="仿宋_GB2312" w:hint="eastAsia"/>
          <w:sz w:val="32"/>
          <w:szCs w:val="32"/>
        </w:rPr>
        <w:t>根据年度指标完成情况年度绩效基本达标。绩效评价总分值100分，自评得分</w:t>
      </w:r>
      <w:r w:rsidR="00AC6951">
        <w:rPr>
          <w:rFonts w:ascii="仿宋_GB2312" w:eastAsia="仿宋_GB2312"/>
          <w:sz w:val="32"/>
          <w:szCs w:val="32"/>
        </w:rPr>
        <w:t>98</w:t>
      </w:r>
      <w:r w:rsidR="002A1BB8" w:rsidRPr="0069757D">
        <w:rPr>
          <w:rFonts w:ascii="仿宋_GB2312" w:eastAsia="仿宋_GB2312" w:hint="eastAsia"/>
          <w:sz w:val="32"/>
          <w:szCs w:val="32"/>
        </w:rPr>
        <w:t>分。</w:t>
      </w:r>
    </w:p>
    <w:p w:rsidR="002A1BB8" w:rsidRPr="002350C3" w:rsidRDefault="002A1BB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lastRenderedPageBreak/>
        <w:t>3</w:t>
      </w:r>
      <w:r w:rsidRPr="002350C3">
        <w:rPr>
          <w:rFonts w:ascii="仿宋_GB2312" w:eastAsia="仿宋_GB2312" w:hint="eastAsia"/>
          <w:sz w:val="32"/>
          <w:szCs w:val="32"/>
        </w:rPr>
        <w:t>.各项指标完成情况分析。</w:t>
      </w:r>
    </w:p>
    <w:p w:rsidR="002A1BB8" w:rsidRPr="002350C3" w:rsidRDefault="002A1BB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w:t>
      </w:r>
      <w:r w:rsidR="00AC6951">
        <w:rPr>
          <w:rFonts w:ascii="仿宋_GB2312" w:eastAsia="仿宋_GB2312"/>
          <w:sz w:val="32"/>
          <w:szCs w:val="32"/>
        </w:rPr>
        <w:t>48</w:t>
      </w:r>
      <w:r w:rsidRPr="002350C3">
        <w:rPr>
          <w:rFonts w:ascii="仿宋_GB2312" w:eastAsia="仿宋_GB2312" w:hint="eastAsia"/>
          <w:sz w:val="32"/>
          <w:szCs w:val="32"/>
        </w:rPr>
        <w:t>分</w:t>
      </w:r>
      <w:r w:rsidRPr="002350C3">
        <w:rPr>
          <w:rFonts w:ascii="仿宋_GB2312" w:eastAsia="仿宋_GB2312"/>
          <w:sz w:val="32"/>
          <w:szCs w:val="32"/>
        </w:rPr>
        <w:t>。</w:t>
      </w:r>
    </w:p>
    <w:p w:rsidR="002A1BB8" w:rsidRPr="0069757D" w:rsidRDefault="009C4A9F"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002A1BB8" w:rsidRPr="0069757D">
        <w:rPr>
          <w:rFonts w:ascii="仿宋_GB2312" w:eastAsia="仿宋_GB2312" w:hint="eastAsia"/>
          <w:sz w:val="32"/>
          <w:szCs w:val="32"/>
        </w:rPr>
        <w:t>指标总分值30分，自评得分</w:t>
      </w:r>
      <w:r w:rsidR="002A1BB8" w:rsidRPr="002350C3">
        <w:rPr>
          <w:rFonts w:ascii="仿宋_GB2312" w:eastAsia="仿宋_GB2312"/>
          <w:sz w:val="32"/>
          <w:szCs w:val="32"/>
        </w:rPr>
        <w:t>30</w:t>
      </w:r>
      <w:r w:rsidR="002A1BB8" w:rsidRPr="0069757D">
        <w:rPr>
          <w:rFonts w:ascii="仿宋_GB2312" w:eastAsia="仿宋_GB2312" w:hint="eastAsia"/>
          <w:sz w:val="32"/>
          <w:szCs w:val="32"/>
        </w:rPr>
        <w:t>分。</w:t>
      </w:r>
    </w:p>
    <w:p w:rsidR="002A1BB8" w:rsidRPr="002350C3" w:rsidRDefault="002A1BB8"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2A1BB8" w:rsidRPr="002350C3" w:rsidRDefault="002A1BB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C34709" w:rsidRPr="00C34709" w:rsidRDefault="00C3470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C34709">
        <w:rPr>
          <w:rFonts w:ascii="仿宋_GB2312" w:eastAsia="仿宋_GB2312" w:hint="eastAsia"/>
          <w:sz w:val="32"/>
          <w:szCs w:val="32"/>
        </w:rPr>
        <w:t>网络因故障中断后，电信处理不及时。</w:t>
      </w:r>
    </w:p>
    <w:p w:rsidR="00C34709" w:rsidRDefault="00C34709" w:rsidP="00C0427A">
      <w:pPr>
        <w:spacing w:line="560" w:lineRule="exact"/>
        <w:ind w:firstLineChars="200" w:firstLine="640"/>
        <w:rPr>
          <w:rFonts w:ascii="仿宋_GB2312" w:eastAsia="仿宋_GB2312"/>
          <w:sz w:val="32"/>
          <w:szCs w:val="32"/>
        </w:rPr>
      </w:pPr>
      <w:r w:rsidRPr="00C34709">
        <w:rPr>
          <w:rFonts w:ascii="仿宋_GB2312" w:eastAsia="仿宋_GB2312" w:hint="eastAsia"/>
          <w:sz w:val="32"/>
          <w:szCs w:val="32"/>
        </w:rPr>
        <w:t>改进措施：已按照合同约定严格督促电信部门及时处理网络链路故障。</w:t>
      </w:r>
    </w:p>
    <w:p w:rsidR="00C56972" w:rsidRPr="002350C3" w:rsidRDefault="00C56972"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（三）存量房核税软件及三年运维服务项目</w:t>
      </w:r>
    </w:p>
    <w:p w:rsidR="00C56972" w:rsidRPr="002350C3" w:rsidRDefault="00C5697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C56972" w:rsidRPr="002350C3" w:rsidRDefault="00C5697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为17.54</w:t>
      </w:r>
      <w:r w:rsidRPr="002350C3">
        <w:rPr>
          <w:rFonts w:ascii="仿宋_GB2312" w:eastAsia="仿宋_GB2312" w:hint="eastAsia"/>
          <w:sz w:val="32"/>
          <w:szCs w:val="32"/>
        </w:rPr>
        <w:t>万元</w:t>
      </w:r>
      <w:r w:rsidRPr="002350C3">
        <w:rPr>
          <w:rFonts w:ascii="仿宋_GB2312" w:eastAsia="仿宋_GB2312"/>
          <w:sz w:val="32"/>
          <w:szCs w:val="32"/>
        </w:rPr>
        <w:t>，全年预算数17.54</w:t>
      </w:r>
      <w:r w:rsidRPr="002350C3">
        <w:rPr>
          <w:rFonts w:ascii="仿宋_GB2312" w:eastAsia="仿宋_GB2312" w:hint="eastAsia"/>
          <w:sz w:val="32"/>
          <w:szCs w:val="32"/>
        </w:rPr>
        <w:t>万元</w:t>
      </w:r>
      <w:r w:rsidRPr="002350C3">
        <w:rPr>
          <w:rFonts w:ascii="仿宋_GB2312" w:eastAsia="仿宋_GB2312"/>
          <w:sz w:val="32"/>
          <w:szCs w:val="32"/>
        </w:rPr>
        <w:t>，全年执行数为17.54</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C56972" w:rsidRPr="002350C3" w:rsidRDefault="00C5697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C56972" w:rsidRPr="002350C3" w:rsidRDefault="00655A2C"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项目一是</w:t>
      </w:r>
      <w:r w:rsidRPr="00655A2C">
        <w:rPr>
          <w:rFonts w:ascii="仿宋_GB2312" w:eastAsia="仿宋_GB2312"/>
          <w:sz w:val="32"/>
          <w:szCs w:val="32"/>
        </w:rPr>
        <w:t>完成软件系统服务器的安装部署。主要内容主要包括核税软件Oracle数据库系统的安装部署、</w:t>
      </w:r>
      <w:proofErr w:type="spellStart"/>
      <w:r w:rsidRPr="00655A2C">
        <w:rPr>
          <w:rFonts w:ascii="仿宋_GB2312" w:eastAsia="仿宋_GB2312"/>
          <w:sz w:val="32"/>
          <w:szCs w:val="32"/>
        </w:rPr>
        <w:t>Weblogic</w:t>
      </w:r>
      <w:proofErr w:type="spellEnd"/>
      <w:r w:rsidRPr="00655A2C">
        <w:rPr>
          <w:rFonts w:ascii="仿宋_GB2312" w:eastAsia="仿宋_GB2312"/>
          <w:sz w:val="32"/>
          <w:szCs w:val="32"/>
        </w:rPr>
        <w:t>应用平台的安装部署、数据空间的规划和划分。</w:t>
      </w:r>
      <w:r>
        <w:rPr>
          <w:rFonts w:ascii="仿宋_GB2312" w:eastAsia="仿宋_GB2312" w:hint="eastAsia"/>
          <w:sz w:val="32"/>
          <w:szCs w:val="32"/>
        </w:rPr>
        <w:t>二是</w:t>
      </w:r>
      <w:r w:rsidRPr="00655A2C">
        <w:rPr>
          <w:rFonts w:ascii="仿宋_GB2312" w:eastAsia="仿宋_GB2312"/>
          <w:sz w:val="32"/>
          <w:szCs w:val="32"/>
        </w:rPr>
        <w:t>完成软件系统的安装部署，主要包括软件前台应用软件安装、后台逻辑应用软件系统安装。</w:t>
      </w:r>
      <w:r>
        <w:rPr>
          <w:rFonts w:ascii="仿宋_GB2312" w:eastAsia="仿宋_GB2312" w:hint="eastAsia"/>
          <w:sz w:val="32"/>
          <w:szCs w:val="32"/>
        </w:rPr>
        <w:t>三是</w:t>
      </w:r>
      <w:r w:rsidRPr="00655A2C">
        <w:rPr>
          <w:rFonts w:ascii="仿宋_GB2312" w:eastAsia="仿宋_GB2312"/>
          <w:sz w:val="32"/>
          <w:szCs w:val="32"/>
        </w:rPr>
        <w:t>保障存量房交易及核税工作正常开展。</w:t>
      </w:r>
      <w:r w:rsidR="00C56972" w:rsidRPr="0069757D">
        <w:rPr>
          <w:rFonts w:ascii="仿宋_GB2312" w:eastAsia="仿宋_GB2312" w:hint="eastAsia"/>
          <w:sz w:val="32"/>
          <w:szCs w:val="32"/>
        </w:rPr>
        <w:t>根据年度指标完成情况年度绩效基本达标。绩效评价总分值100分，自评得分</w:t>
      </w:r>
      <w:r w:rsidR="00F36240">
        <w:rPr>
          <w:rFonts w:ascii="仿宋_GB2312" w:eastAsia="仿宋_GB2312"/>
          <w:sz w:val="32"/>
          <w:szCs w:val="32"/>
        </w:rPr>
        <w:t>96</w:t>
      </w:r>
      <w:r w:rsidR="00C56972" w:rsidRPr="0069757D">
        <w:rPr>
          <w:rFonts w:ascii="仿宋_GB2312" w:eastAsia="仿宋_GB2312" w:hint="eastAsia"/>
          <w:sz w:val="32"/>
          <w:szCs w:val="32"/>
        </w:rPr>
        <w:t>分。</w:t>
      </w:r>
    </w:p>
    <w:p w:rsidR="00C56972" w:rsidRPr="002350C3" w:rsidRDefault="00C5697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C56972" w:rsidRPr="002350C3" w:rsidRDefault="00C5697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w:t>
      </w:r>
      <w:r w:rsidR="00F36240">
        <w:rPr>
          <w:rFonts w:ascii="仿宋_GB2312" w:eastAsia="仿宋_GB2312"/>
          <w:sz w:val="32"/>
          <w:szCs w:val="32"/>
        </w:rPr>
        <w:t>46</w:t>
      </w:r>
      <w:r w:rsidRPr="002350C3">
        <w:rPr>
          <w:rFonts w:ascii="仿宋_GB2312" w:eastAsia="仿宋_GB2312" w:hint="eastAsia"/>
          <w:sz w:val="32"/>
          <w:szCs w:val="32"/>
        </w:rPr>
        <w:t>分</w:t>
      </w:r>
      <w:r w:rsidRPr="002350C3">
        <w:rPr>
          <w:rFonts w:ascii="仿宋_GB2312" w:eastAsia="仿宋_GB2312"/>
          <w:sz w:val="32"/>
          <w:szCs w:val="32"/>
        </w:rPr>
        <w:t>。</w:t>
      </w:r>
    </w:p>
    <w:p w:rsidR="00C56972" w:rsidRPr="0069757D" w:rsidRDefault="009C4A9F"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00C56972" w:rsidRPr="0069757D">
        <w:rPr>
          <w:rFonts w:ascii="仿宋_GB2312" w:eastAsia="仿宋_GB2312" w:hint="eastAsia"/>
          <w:sz w:val="32"/>
          <w:szCs w:val="32"/>
        </w:rPr>
        <w:t>指标总分值30分，自评得分</w:t>
      </w:r>
      <w:r w:rsidR="00C56972" w:rsidRPr="002350C3">
        <w:rPr>
          <w:rFonts w:ascii="仿宋_GB2312" w:eastAsia="仿宋_GB2312"/>
          <w:sz w:val="32"/>
          <w:szCs w:val="32"/>
        </w:rPr>
        <w:t>30</w:t>
      </w:r>
      <w:r w:rsidR="00C56972" w:rsidRPr="0069757D">
        <w:rPr>
          <w:rFonts w:ascii="仿宋_GB2312" w:eastAsia="仿宋_GB2312" w:hint="eastAsia"/>
          <w:sz w:val="32"/>
          <w:szCs w:val="32"/>
        </w:rPr>
        <w:t>分。</w:t>
      </w:r>
    </w:p>
    <w:p w:rsidR="00C56972" w:rsidRPr="002350C3" w:rsidRDefault="00C56972"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lastRenderedPageBreak/>
        <w:t>满意度指标总分值10分，自评得分10分。</w:t>
      </w:r>
    </w:p>
    <w:p w:rsidR="00C56972" w:rsidRPr="002350C3" w:rsidRDefault="00C5697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F36240" w:rsidRPr="00F36240" w:rsidRDefault="00F36240"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F36240">
        <w:rPr>
          <w:rFonts w:ascii="仿宋_GB2312" w:eastAsia="仿宋_GB2312" w:hint="eastAsia"/>
          <w:sz w:val="32"/>
          <w:szCs w:val="32"/>
        </w:rPr>
        <w:t>软件服务器故障时，厂家技术人员因不在本地运维，导致问题处理不及时。</w:t>
      </w:r>
    </w:p>
    <w:p w:rsidR="002A1BB8" w:rsidRPr="002350C3" w:rsidRDefault="00F36240" w:rsidP="00C0427A">
      <w:pPr>
        <w:spacing w:line="560" w:lineRule="exact"/>
        <w:ind w:firstLineChars="200" w:firstLine="640"/>
        <w:rPr>
          <w:rFonts w:ascii="仿宋_GB2312" w:eastAsia="仿宋_GB2312"/>
          <w:sz w:val="32"/>
          <w:szCs w:val="32"/>
        </w:rPr>
      </w:pPr>
      <w:r w:rsidRPr="00F36240">
        <w:rPr>
          <w:rFonts w:ascii="仿宋_GB2312" w:eastAsia="仿宋_GB2312" w:hint="eastAsia"/>
          <w:sz w:val="32"/>
          <w:szCs w:val="32"/>
        </w:rPr>
        <w:t>改进措施：要求厂家在两小时内处理服务器故障。并安排工作专员负责和学习软件运维，</w:t>
      </w:r>
      <w:proofErr w:type="gramStart"/>
      <w:r w:rsidRPr="00F36240">
        <w:rPr>
          <w:rFonts w:ascii="仿宋_GB2312" w:eastAsia="仿宋_GB2312" w:hint="eastAsia"/>
          <w:sz w:val="32"/>
          <w:szCs w:val="32"/>
        </w:rPr>
        <w:t>解决日</w:t>
      </w:r>
      <w:proofErr w:type="gramEnd"/>
      <w:r w:rsidRPr="00F36240">
        <w:rPr>
          <w:rFonts w:ascii="仿宋_GB2312" w:eastAsia="仿宋_GB2312" w:hint="eastAsia"/>
          <w:sz w:val="32"/>
          <w:szCs w:val="32"/>
        </w:rPr>
        <w:t>常性问题。</w:t>
      </w:r>
    </w:p>
    <w:p w:rsidR="00E310B8" w:rsidRPr="002350C3" w:rsidRDefault="00E310B8"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（四）兰州新区国土空间发展战略规划研究项目补充研究</w:t>
      </w:r>
    </w:p>
    <w:p w:rsidR="00E310B8" w:rsidRPr="002350C3" w:rsidRDefault="00E310B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E310B8" w:rsidRPr="002350C3" w:rsidRDefault="00E310B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Pr="00E310B8">
        <w:rPr>
          <w:rFonts w:ascii="仿宋_GB2312" w:eastAsia="仿宋_GB2312"/>
          <w:sz w:val="32"/>
          <w:szCs w:val="32"/>
        </w:rPr>
        <w:t>34.3</w:t>
      </w:r>
      <w:r w:rsidRPr="002350C3">
        <w:rPr>
          <w:rFonts w:ascii="仿宋_GB2312" w:eastAsia="仿宋_GB2312" w:hint="eastAsia"/>
          <w:sz w:val="32"/>
          <w:szCs w:val="32"/>
        </w:rPr>
        <w:t>万元</w:t>
      </w:r>
      <w:r w:rsidRPr="002350C3">
        <w:rPr>
          <w:rFonts w:ascii="仿宋_GB2312" w:eastAsia="仿宋_GB2312"/>
          <w:sz w:val="32"/>
          <w:szCs w:val="32"/>
        </w:rPr>
        <w:t>，全年预算数</w:t>
      </w:r>
      <w:r w:rsidRPr="00E310B8">
        <w:rPr>
          <w:rFonts w:ascii="仿宋_GB2312" w:eastAsia="仿宋_GB2312"/>
          <w:sz w:val="32"/>
          <w:szCs w:val="32"/>
        </w:rPr>
        <w:t>34.3</w:t>
      </w:r>
      <w:r w:rsidRPr="002350C3">
        <w:rPr>
          <w:rFonts w:ascii="仿宋_GB2312" w:eastAsia="仿宋_GB2312" w:hint="eastAsia"/>
          <w:sz w:val="32"/>
          <w:szCs w:val="32"/>
        </w:rPr>
        <w:t>万元</w:t>
      </w:r>
      <w:r w:rsidRPr="002350C3">
        <w:rPr>
          <w:rFonts w:ascii="仿宋_GB2312" w:eastAsia="仿宋_GB2312"/>
          <w:sz w:val="32"/>
          <w:szCs w:val="32"/>
        </w:rPr>
        <w:t>，全年执行数为</w:t>
      </w:r>
      <w:r w:rsidRPr="00E310B8">
        <w:rPr>
          <w:rFonts w:ascii="仿宋_GB2312" w:eastAsia="仿宋_GB2312"/>
          <w:sz w:val="32"/>
          <w:szCs w:val="32"/>
        </w:rPr>
        <w:t>34.3</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E310B8" w:rsidRPr="002350C3" w:rsidRDefault="00E310B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E310B8" w:rsidRPr="002350C3" w:rsidRDefault="00E310B8" w:rsidP="00C0427A">
      <w:pPr>
        <w:spacing w:line="560" w:lineRule="exact"/>
        <w:ind w:firstLineChars="200" w:firstLine="640"/>
        <w:rPr>
          <w:rFonts w:ascii="仿宋_GB2312" w:eastAsia="仿宋_GB2312"/>
          <w:sz w:val="32"/>
          <w:szCs w:val="32"/>
        </w:rPr>
      </w:pPr>
      <w:r w:rsidRPr="00E310B8">
        <w:rPr>
          <w:rFonts w:ascii="仿宋_GB2312" w:eastAsia="仿宋_GB2312" w:hint="eastAsia"/>
          <w:sz w:val="32"/>
          <w:szCs w:val="32"/>
        </w:rPr>
        <w:t>该研究成果于</w:t>
      </w:r>
      <w:r w:rsidRPr="00E310B8">
        <w:rPr>
          <w:rFonts w:ascii="仿宋_GB2312" w:eastAsia="仿宋_GB2312"/>
          <w:sz w:val="32"/>
          <w:szCs w:val="32"/>
        </w:rPr>
        <w:t>2020年3月15日通过新区党政联席会审议，并于4月16日报送兰州市国土空间总体规划编制领导小组办公室审批。成果科学</w:t>
      </w:r>
      <w:r w:rsidR="008A53D9">
        <w:rPr>
          <w:rFonts w:ascii="仿宋_GB2312" w:eastAsia="仿宋_GB2312" w:hint="eastAsia"/>
          <w:sz w:val="32"/>
          <w:szCs w:val="32"/>
        </w:rPr>
        <w:t>-</w:t>
      </w:r>
      <w:r w:rsidRPr="00E310B8">
        <w:rPr>
          <w:rFonts w:ascii="仿宋_GB2312" w:eastAsia="仿宋_GB2312"/>
          <w:sz w:val="32"/>
          <w:szCs w:val="32"/>
        </w:rPr>
        <w:t>评估兰州新区未来国土空间利用和城乡发展趋势、深入研究全域国土空间发展战略，明确国土空间开发和保护总体战略。</w:t>
      </w:r>
      <w:r w:rsidRPr="0069757D">
        <w:rPr>
          <w:rFonts w:ascii="仿宋_GB2312" w:eastAsia="仿宋_GB2312" w:hint="eastAsia"/>
          <w:sz w:val="32"/>
          <w:szCs w:val="32"/>
        </w:rPr>
        <w:t>根据年度指标完成情况年度绩效基本达标。绩效评价总分值100分，自评得分</w:t>
      </w:r>
      <w:r w:rsidR="00D54395">
        <w:rPr>
          <w:rFonts w:ascii="仿宋_GB2312" w:eastAsia="仿宋_GB2312"/>
          <w:sz w:val="32"/>
          <w:szCs w:val="32"/>
        </w:rPr>
        <w:t>98</w:t>
      </w:r>
      <w:r w:rsidRPr="0069757D">
        <w:rPr>
          <w:rFonts w:ascii="仿宋_GB2312" w:eastAsia="仿宋_GB2312" w:hint="eastAsia"/>
          <w:sz w:val="32"/>
          <w:szCs w:val="32"/>
        </w:rPr>
        <w:t>分。</w:t>
      </w:r>
    </w:p>
    <w:p w:rsidR="00E310B8" w:rsidRPr="002350C3" w:rsidRDefault="00E310B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E310B8" w:rsidRPr="002350C3" w:rsidRDefault="00E310B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E310B8" w:rsidRPr="0069757D" w:rsidRDefault="00E310B8"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486D05">
        <w:rPr>
          <w:rFonts w:ascii="仿宋_GB2312" w:eastAsia="仿宋_GB2312"/>
          <w:sz w:val="32"/>
          <w:szCs w:val="32"/>
        </w:rPr>
        <w:t>28</w:t>
      </w:r>
      <w:r w:rsidRPr="0069757D">
        <w:rPr>
          <w:rFonts w:ascii="仿宋_GB2312" w:eastAsia="仿宋_GB2312" w:hint="eastAsia"/>
          <w:sz w:val="32"/>
          <w:szCs w:val="32"/>
        </w:rPr>
        <w:t>分。</w:t>
      </w:r>
    </w:p>
    <w:p w:rsidR="00E310B8" w:rsidRPr="002350C3" w:rsidRDefault="00E310B8"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E310B8" w:rsidRPr="002350C3" w:rsidRDefault="00E310B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87512E" w:rsidRPr="00A57901" w:rsidRDefault="0087512E"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偏离绩效目标的原因：</w:t>
      </w:r>
      <w:r w:rsidR="00486D05" w:rsidRPr="00486D05">
        <w:rPr>
          <w:rFonts w:ascii="仿宋_GB2312" w:eastAsia="仿宋_GB2312" w:hint="eastAsia"/>
          <w:sz w:val="32"/>
          <w:szCs w:val="32"/>
        </w:rPr>
        <w:t>规划研究范围超出新区范围，涉</w:t>
      </w:r>
      <w:r w:rsidR="00486D05" w:rsidRPr="00486D05">
        <w:rPr>
          <w:rFonts w:ascii="仿宋_GB2312" w:eastAsia="仿宋_GB2312" w:hint="eastAsia"/>
          <w:sz w:val="32"/>
          <w:szCs w:val="32"/>
        </w:rPr>
        <w:lastRenderedPageBreak/>
        <w:t>及兰州、白银等部分区域，规划还未落实</w:t>
      </w:r>
      <w:r w:rsidR="00AA3020" w:rsidRPr="00A57901">
        <w:rPr>
          <w:rFonts w:ascii="仿宋_GB2312" w:eastAsia="仿宋_GB2312" w:hint="eastAsia"/>
          <w:sz w:val="32"/>
          <w:szCs w:val="32"/>
        </w:rPr>
        <w:t>。</w:t>
      </w:r>
    </w:p>
    <w:p w:rsidR="002A1BB8" w:rsidRPr="00A57901" w:rsidRDefault="00AA3020"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下一步</w:t>
      </w:r>
      <w:r w:rsidR="0087512E" w:rsidRPr="00A57901">
        <w:rPr>
          <w:rFonts w:ascii="仿宋_GB2312" w:eastAsia="仿宋_GB2312"/>
          <w:sz w:val="32"/>
          <w:szCs w:val="32"/>
        </w:rPr>
        <w:t>改进措施：</w:t>
      </w:r>
      <w:r w:rsidR="00486D05" w:rsidRPr="00486D05">
        <w:rPr>
          <w:rFonts w:ascii="仿宋_GB2312" w:eastAsia="仿宋_GB2312" w:hint="eastAsia"/>
          <w:sz w:val="32"/>
          <w:szCs w:val="32"/>
        </w:rPr>
        <w:t>加强区域协同发展，促进规划的落实，优先加快新区项目的落地。</w:t>
      </w:r>
    </w:p>
    <w:p w:rsidR="00102F31" w:rsidRPr="002350C3" w:rsidRDefault="00102F31"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（五）</w:t>
      </w:r>
      <w:r w:rsidR="00306174" w:rsidRPr="00EA4E7C">
        <w:rPr>
          <w:rFonts w:ascii="楷体_GB2312" w:eastAsia="楷体_GB2312" w:hint="eastAsia"/>
          <w:sz w:val="32"/>
          <w:szCs w:val="32"/>
        </w:rPr>
        <w:t>国土空间基础信息平台（一期）项目</w:t>
      </w:r>
    </w:p>
    <w:p w:rsidR="00102F31" w:rsidRPr="002350C3" w:rsidRDefault="00102F31"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102F31" w:rsidRPr="002350C3" w:rsidRDefault="00102F31"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306174" w:rsidRPr="00306174">
        <w:rPr>
          <w:rFonts w:ascii="仿宋_GB2312" w:eastAsia="仿宋_GB2312"/>
          <w:sz w:val="32"/>
          <w:szCs w:val="32"/>
        </w:rPr>
        <w:t>39.8</w:t>
      </w:r>
      <w:r w:rsidRPr="002350C3">
        <w:rPr>
          <w:rFonts w:ascii="仿宋_GB2312" w:eastAsia="仿宋_GB2312" w:hint="eastAsia"/>
          <w:sz w:val="32"/>
          <w:szCs w:val="32"/>
        </w:rPr>
        <w:t>万元</w:t>
      </w:r>
      <w:r w:rsidR="00AD7218">
        <w:rPr>
          <w:rFonts w:ascii="仿宋_GB2312" w:eastAsia="仿宋_GB2312" w:hint="eastAsia"/>
          <w:sz w:val="32"/>
          <w:szCs w:val="32"/>
        </w:rPr>
        <w:t>，</w:t>
      </w:r>
      <w:r w:rsidRPr="002350C3">
        <w:rPr>
          <w:rFonts w:ascii="仿宋_GB2312" w:eastAsia="仿宋_GB2312"/>
          <w:sz w:val="32"/>
          <w:szCs w:val="32"/>
        </w:rPr>
        <w:t>全年预算数</w:t>
      </w:r>
      <w:r w:rsidR="00306174" w:rsidRPr="00306174">
        <w:rPr>
          <w:rFonts w:ascii="仿宋_GB2312" w:eastAsia="仿宋_GB2312"/>
          <w:sz w:val="32"/>
          <w:szCs w:val="32"/>
        </w:rPr>
        <w:t>39.8</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306174" w:rsidRPr="00306174">
        <w:rPr>
          <w:rFonts w:ascii="仿宋_GB2312" w:eastAsia="仿宋_GB2312"/>
          <w:sz w:val="32"/>
          <w:szCs w:val="32"/>
        </w:rPr>
        <w:t>39.8</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102F31" w:rsidRPr="002350C3" w:rsidRDefault="00102F31"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102F31" w:rsidRPr="002350C3" w:rsidRDefault="00306174"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Pr="00306174">
        <w:rPr>
          <w:rFonts w:ascii="仿宋_GB2312" w:eastAsia="仿宋_GB2312" w:hint="eastAsia"/>
          <w:sz w:val="32"/>
          <w:szCs w:val="32"/>
        </w:rPr>
        <w:t>已完成标准规范建设、国土空间数据资源体系建设、国土空间基础信息平台门户和国土空间基础信息数据与服务管理系统建设，并于</w:t>
      </w:r>
      <w:r w:rsidRPr="00306174">
        <w:rPr>
          <w:rFonts w:ascii="仿宋_GB2312" w:eastAsia="仿宋_GB2312"/>
          <w:sz w:val="32"/>
          <w:szCs w:val="32"/>
        </w:rPr>
        <w:t>2020年10月20日完成验收。</w:t>
      </w:r>
      <w:r w:rsidR="00102F31" w:rsidRPr="0069757D">
        <w:rPr>
          <w:rFonts w:ascii="仿宋_GB2312" w:eastAsia="仿宋_GB2312" w:hint="eastAsia"/>
          <w:sz w:val="32"/>
          <w:szCs w:val="32"/>
        </w:rPr>
        <w:t>根据年度指标完成情况年度绩效基本达标。绩效评价总分值100分，自评得分</w:t>
      </w:r>
      <w:r w:rsidR="00B234EA">
        <w:rPr>
          <w:rFonts w:ascii="仿宋_GB2312" w:eastAsia="仿宋_GB2312"/>
          <w:sz w:val="32"/>
          <w:szCs w:val="32"/>
        </w:rPr>
        <w:t>95</w:t>
      </w:r>
      <w:r w:rsidR="00102F31" w:rsidRPr="0069757D">
        <w:rPr>
          <w:rFonts w:ascii="仿宋_GB2312" w:eastAsia="仿宋_GB2312" w:hint="eastAsia"/>
          <w:sz w:val="32"/>
          <w:szCs w:val="32"/>
        </w:rPr>
        <w:t>分。</w:t>
      </w:r>
    </w:p>
    <w:p w:rsidR="00102F31" w:rsidRPr="002350C3" w:rsidRDefault="00102F31"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102F31" w:rsidRPr="002350C3" w:rsidRDefault="00102F31"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102F31" w:rsidRPr="0069757D" w:rsidRDefault="00102F31"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w:t>
      </w:r>
      <w:r w:rsidR="00B731DE">
        <w:rPr>
          <w:rFonts w:ascii="仿宋_GB2312" w:eastAsia="仿宋_GB2312" w:hint="eastAsia"/>
          <w:sz w:val="32"/>
          <w:szCs w:val="32"/>
        </w:rPr>
        <w:t>分，</w:t>
      </w:r>
      <w:r w:rsidRPr="0069757D">
        <w:rPr>
          <w:rFonts w:ascii="仿宋_GB2312" w:eastAsia="仿宋_GB2312" w:hint="eastAsia"/>
          <w:sz w:val="32"/>
          <w:szCs w:val="32"/>
        </w:rPr>
        <w:t>自评得分</w:t>
      </w:r>
      <w:r w:rsidR="006069D4">
        <w:rPr>
          <w:rFonts w:ascii="仿宋_GB2312" w:eastAsia="仿宋_GB2312"/>
          <w:sz w:val="32"/>
          <w:szCs w:val="32"/>
        </w:rPr>
        <w:t>25</w:t>
      </w:r>
      <w:r w:rsidRPr="0069757D">
        <w:rPr>
          <w:rFonts w:ascii="仿宋_GB2312" w:eastAsia="仿宋_GB2312" w:hint="eastAsia"/>
          <w:sz w:val="32"/>
          <w:szCs w:val="32"/>
        </w:rPr>
        <w:t>分。</w:t>
      </w:r>
    </w:p>
    <w:p w:rsidR="00102F31" w:rsidRPr="002350C3" w:rsidRDefault="00102F31"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102F31" w:rsidRPr="002350C3" w:rsidRDefault="00102F31"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6F5F7D" w:rsidRDefault="006F5F7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6F5F7D">
        <w:rPr>
          <w:rFonts w:ascii="仿宋_GB2312" w:eastAsia="仿宋_GB2312" w:hint="eastAsia"/>
          <w:sz w:val="32"/>
          <w:szCs w:val="32"/>
        </w:rPr>
        <w:t>系统还未建设完成，数据汇交和交换功能还未启用</w:t>
      </w:r>
      <w:r>
        <w:rPr>
          <w:rFonts w:ascii="仿宋_GB2312" w:eastAsia="仿宋_GB2312" w:hint="eastAsia"/>
          <w:sz w:val="32"/>
          <w:szCs w:val="32"/>
        </w:rPr>
        <w:t>，</w:t>
      </w:r>
      <w:r w:rsidRPr="006F5F7D">
        <w:rPr>
          <w:rFonts w:ascii="仿宋_GB2312" w:eastAsia="仿宋_GB2312" w:hint="eastAsia"/>
          <w:sz w:val="32"/>
          <w:szCs w:val="32"/>
        </w:rPr>
        <w:t>还未产生社会效益</w:t>
      </w:r>
      <w:r>
        <w:rPr>
          <w:rFonts w:ascii="仿宋_GB2312" w:eastAsia="仿宋_GB2312" w:hint="eastAsia"/>
          <w:sz w:val="32"/>
          <w:szCs w:val="32"/>
        </w:rPr>
        <w:t>。</w:t>
      </w:r>
      <w:r w:rsidRPr="006F5F7D">
        <w:rPr>
          <w:rFonts w:ascii="仿宋_GB2312" w:eastAsia="仿宋_GB2312"/>
          <w:sz w:val="32"/>
          <w:szCs w:val="32"/>
        </w:rPr>
        <w:t xml:space="preserve">              </w:t>
      </w:r>
    </w:p>
    <w:p w:rsidR="00102F31" w:rsidRDefault="006F5F7D"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下一步</w:t>
      </w:r>
      <w:r w:rsidRPr="006F5F7D">
        <w:rPr>
          <w:rFonts w:ascii="仿宋_GB2312" w:eastAsia="仿宋_GB2312"/>
          <w:sz w:val="32"/>
          <w:szCs w:val="32"/>
        </w:rPr>
        <w:t>改进措施：根据空间规划编制进展，同步加快系统建设。</w:t>
      </w:r>
    </w:p>
    <w:p w:rsidR="00CF5035" w:rsidRPr="002350C3" w:rsidRDefault="00CF5035"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（六）</w:t>
      </w:r>
      <w:r w:rsidR="000D50DB" w:rsidRPr="00EA4E7C">
        <w:rPr>
          <w:rFonts w:ascii="楷体_GB2312" w:eastAsia="楷体_GB2312" w:hint="eastAsia"/>
          <w:sz w:val="32"/>
          <w:szCs w:val="32"/>
        </w:rPr>
        <w:t>兰州新区国土空间总体规划</w:t>
      </w:r>
    </w:p>
    <w:p w:rsidR="00CF5035" w:rsidRPr="002350C3" w:rsidRDefault="00CF5035"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CF5035" w:rsidRPr="002350C3" w:rsidRDefault="00CF5035"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lastRenderedPageBreak/>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0D50DB" w:rsidRPr="000D50DB">
        <w:rPr>
          <w:rFonts w:ascii="仿宋_GB2312" w:eastAsia="仿宋_GB2312"/>
          <w:sz w:val="32"/>
          <w:szCs w:val="32"/>
        </w:rPr>
        <w:t>344.4</w:t>
      </w:r>
      <w:r w:rsidRPr="002350C3">
        <w:rPr>
          <w:rFonts w:ascii="仿宋_GB2312" w:eastAsia="仿宋_GB2312" w:hint="eastAsia"/>
          <w:sz w:val="32"/>
          <w:szCs w:val="32"/>
        </w:rPr>
        <w:t>万元</w:t>
      </w:r>
      <w:r w:rsidRPr="002350C3">
        <w:rPr>
          <w:rFonts w:ascii="仿宋_GB2312" w:eastAsia="仿宋_GB2312"/>
          <w:sz w:val="32"/>
          <w:szCs w:val="32"/>
        </w:rPr>
        <w:t>，全年预算数</w:t>
      </w:r>
      <w:r w:rsidR="000D50DB" w:rsidRPr="000D50DB">
        <w:rPr>
          <w:rFonts w:ascii="仿宋_GB2312" w:eastAsia="仿宋_GB2312"/>
          <w:sz w:val="32"/>
          <w:szCs w:val="32"/>
        </w:rPr>
        <w:t>344.4</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0D50DB" w:rsidRPr="000D50DB">
        <w:rPr>
          <w:rFonts w:ascii="仿宋_GB2312" w:eastAsia="仿宋_GB2312"/>
          <w:sz w:val="32"/>
          <w:szCs w:val="32"/>
        </w:rPr>
        <w:t>344.4</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CF5035" w:rsidRPr="002350C3" w:rsidRDefault="00CF5035"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CF5035" w:rsidRPr="002350C3" w:rsidRDefault="00CF5035"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000D50DB" w:rsidRPr="000D50DB">
        <w:rPr>
          <w:rFonts w:ascii="仿宋_GB2312" w:eastAsia="仿宋_GB2312" w:hint="eastAsia"/>
          <w:sz w:val="32"/>
          <w:szCs w:val="32"/>
        </w:rPr>
        <w:t>提出至</w:t>
      </w:r>
      <w:r w:rsidR="000D50DB" w:rsidRPr="000D50DB">
        <w:rPr>
          <w:rFonts w:ascii="仿宋_GB2312" w:eastAsia="仿宋_GB2312"/>
          <w:sz w:val="32"/>
          <w:szCs w:val="32"/>
        </w:rPr>
        <w:t>2035年全域国土空间发展目标、规模，并形成阶段性成果</w:t>
      </w:r>
      <w:r w:rsidRPr="00306174">
        <w:rPr>
          <w:rFonts w:ascii="仿宋_GB2312" w:eastAsia="仿宋_GB2312"/>
          <w:sz w:val="32"/>
          <w:szCs w:val="32"/>
        </w:rPr>
        <w:t>。</w:t>
      </w:r>
      <w:r w:rsidRPr="0069757D">
        <w:rPr>
          <w:rFonts w:ascii="仿宋_GB2312" w:eastAsia="仿宋_GB2312" w:hint="eastAsia"/>
          <w:sz w:val="32"/>
          <w:szCs w:val="32"/>
        </w:rPr>
        <w:t>根据年度指标完成情况年度绩效基本达标。绩效评价总分值100分，自评得分</w:t>
      </w:r>
      <w:r w:rsidR="00A57901">
        <w:rPr>
          <w:rFonts w:ascii="仿宋_GB2312" w:eastAsia="仿宋_GB2312"/>
          <w:sz w:val="32"/>
          <w:szCs w:val="32"/>
        </w:rPr>
        <w:t>94</w:t>
      </w:r>
      <w:r w:rsidRPr="0069757D">
        <w:rPr>
          <w:rFonts w:ascii="仿宋_GB2312" w:eastAsia="仿宋_GB2312" w:hint="eastAsia"/>
          <w:sz w:val="32"/>
          <w:szCs w:val="32"/>
        </w:rPr>
        <w:t>分。</w:t>
      </w:r>
    </w:p>
    <w:p w:rsidR="00CF5035" w:rsidRPr="002350C3" w:rsidRDefault="00CF5035"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CF5035" w:rsidRPr="002350C3" w:rsidRDefault="00CF5035"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CF5035" w:rsidRPr="0069757D" w:rsidRDefault="00CF5035"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A57901">
        <w:rPr>
          <w:rFonts w:ascii="仿宋_GB2312" w:eastAsia="仿宋_GB2312"/>
          <w:sz w:val="32"/>
          <w:szCs w:val="32"/>
        </w:rPr>
        <w:t>24</w:t>
      </w:r>
      <w:r w:rsidRPr="0069757D">
        <w:rPr>
          <w:rFonts w:ascii="仿宋_GB2312" w:eastAsia="仿宋_GB2312" w:hint="eastAsia"/>
          <w:sz w:val="32"/>
          <w:szCs w:val="32"/>
        </w:rPr>
        <w:t>分。</w:t>
      </w:r>
    </w:p>
    <w:p w:rsidR="00CF5035" w:rsidRPr="002350C3" w:rsidRDefault="00CF5035"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CF5035" w:rsidRPr="002350C3" w:rsidRDefault="00CF5035"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A57901" w:rsidRPr="00A57901" w:rsidRDefault="00A57901"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偏离绩效目标的原因：空间规划还未编制完成，新的国土空间格局还未构建，功能还未体现，对城市指导性不强。</w:t>
      </w:r>
    </w:p>
    <w:p w:rsidR="00A57901" w:rsidRPr="00A57901" w:rsidRDefault="00A57901"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下一步</w:t>
      </w:r>
      <w:r w:rsidRPr="00A57901">
        <w:rPr>
          <w:rFonts w:ascii="仿宋_GB2312" w:eastAsia="仿宋_GB2312"/>
          <w:sz w:val="32"/>
          <w:szCs w:val="32"/>
        </w:rPr>
        <w:t>改进措施：加快国土空间规划的编制进度。</w:t>
      </w:r>
    </w:p>
    <w:p w:rsidR="001E51DB" w:rsidRPr="002350C3" w:rsidRDefault="001E51DB"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（七）兰州新区国土空间规划过渡期“两规”一致性处理方案</w:t>
      </w:r>
    </w:p>
    <w:p w:rsidR="001E51DB" w:rsidRPr="002350C3" w:rsidRDefault="001E51D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1E51DB" w:rsidRPr="002350C3" w:rsidRDefault="001E51D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Pr="001E51DB">
        <w:rPr>
          <w:rFonts w:ascii="仿宋_GB2312" w:eastAsia="仿宋_GB2312"/>
          <w:sz w:val="32"/>
          <w:szCs w:val="32"/>
        </w:rPr>
        <w:t>42</w:t>
      </w:r>
      <w:r w:rsidRPr="002350C3">
        <w:rPr>
          <w:rFonts w:ascii="仿宋_GB2312" w:eastAsia="仿宋_GB2312" w:hint="eastAsia"/>
          <w:sz w:val="32"/>
          <w:szCs w:val="32"/>
        </w:rPr>
        <w:t>万元</w:t>
      </w:r>
      <w:r w:rsidRPr="002350C3">
        <w:rPr>
          <w:rFonts w:ascii="仿宋_GB2312" w:eastAsia="仿宋_GB2312"/>
          <w:sz w:val="32"/>
          <w:szCs w:val="32"/>
        </w:rPr>
        <w:t>，全年预算数</w:t>
      </w:r>
      <w:r w:rsidRPr="001E51DB">
        <w:rPr>
          <w:rFonts w:ascii="仿宋_GB2312" w:eastAsia="仿宋_GB2312"/>
          <w:sz w:val="32"/>
          <w:szCs w:val="32"/>
        </w:rPr>
        <w:t>42</w:t>
      </w:r>
      <w:r w:rsidRPr="002350C3">
        <w:rPr>
          <w:rFonts w:ascii="仿宋_GB2312" w:eastAsia="仿宋_GB2312" w:hint="eastAsia"/>
          <w:sz w:val="32"/>
          <w:szCs w:val="32"/>
        </w:rPr>
        <w:t>万元</w:t>
      </w:r>
      <w:r w:rsidRPr="002350C3">
        <w:rPr>
          <w:rFonts w:ascii="仿宋_GB2312" w:eastAsia="仿宋_GB2312"/>
          <w:sz w:val="32"/>
          <w:szCs w:val="32"/>
        </w:rPr>
        <w:t>，全年执行数为</w:t>
      </w:r>
      <w:r w:rsidRPr="001E51DB">
        <w:rPr>
          <w:rFonts w:ascii="仿宋_GB2312" w:eastAsia="仿宋_GB2312"/>
          <w:sz w:val="32"/>
          <w:szCs w:val="32"/>
        </w:rPr>
        <w:t>42</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1E51DB" w:rsidRPr="002350C3" w:rsidRDefault="001E51D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1E51DB" w:rsidRPr="002350C3" w:rsidRDefault="001E51D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Pr="001E51DB">
        <w:rPr>
          <w:rFonts w:ascii="仿宋_GB2312" w:eastAsia="仿宋_GB2312" w:hint="eastAsia"/>
          <w:sz w:val="32"/>
          <w:szCs w:val="32"/>
        </w:rPr>
        <w:t>已于</w:t>
      </w:r>
      <w:r w:rsidRPr="001E51DB">
        <w:rPr>
          <w:rFonts w:ascii="仿宋_GB2312" w:eastAsia="仿宋_GB2312"/>
          <w:sz w:val="32"/>
          <w:szCs w:val="32"/>
        </w:rPr>
        <w:t>2020年9月20日通过了兰州新区党工委专题会议审议，并于2020年10月22日通过专家审查，有效化解城乡规划和土地利用规划矛盾冲突。</w:t>
      </w:r>
      <w:r w:rsidRPr="0069757D">
        <w:rPr>
          <w:rFonts w:ascii="仿宋_GB2312" w:eastAsia="仿宋_GB2312" w:hint="eastAsia"/>
          <w:sz w:val="32"/>
          <w:szCs w:val="32"/>
        </w:rPr>
        <w:t>根据年度指标完成情况年度绩效基本达标。绩效评价总分值100分，自评得分</w:t>
      </w:r>
      <w:r w:rsidR="006B12B9">
        <w:rPr>
          <w:rFonts w:ascii="仿宋_GB2312" w:eastAsia="仿宋_GB2312"/>
          <w:sz w:val="32"/>
          <w:szCs w:val="32"/>
        </w:rPr>
        <w:lastRenderedPageBreak/>
        <w:t>98</w:t>
      </w:r>
      <w:r w:rsidRPr="0069757D">
        <w:rPr>
          <w:rFonts w:ascii="仿宋_GB2312" w:eastAsia="仿宋_GB2312" w:hint="eastAsia"/>
          <w:sz w:val="32"/>
          <w:szCs w:val="32"/>
        </w:rPr>
        <w:t>分。</w:t>
      </w:r>
    </w:p>
    <w:p w:rsidR="001E51DB" w:rsidRPr="002350C3" w:rsidRDefault="001E51D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1E51DB" w:rsidRPr="002350C3" w:rsidRDefault="001E51D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1E51DB" w:rsidRPr="0069757D" w:rsidRDefault="001E51D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6B12B9">
        <w:rPr>
          <w:rFonts w:ascii="仿宋_GB2312" w:eastAsia="仿宋_GB2312"/>
          <w:sz w:val="32"/>
          <w:szCs w:val="32"/>
        </w:rPr>
        <w:t>28</w:t>
      </w:r>
      <w:r w:rsidRPr="0069757D">
        <w:rPr>
          <w:rFonts w:ascii="仿宋_GB2312" w:eastAsia="仿宋_GB2312" w:hint="eastAsia"/>
          <w:sz w:val="32"/>
          <w:szCs w:val="32"/>
        </w:rPr>
        <w:t>分。</w:t>
      </w:r>
    </w:p>
    <w:p w:rsidR="001E51DB" w:rsidRPr="002350C3" w:rsidRDefault="001E51DB"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1E51DB" w:rsidRPr="002350C3" w:rsidRDefault="001E51D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6B12B9" w:rsidRDefault="006B12B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6B12B9">
        <w:rPr>
          <w:rFonts w:ascii="仿宋_GB2312" w:eastAsia="仿宋_GB2312" w:hint="eastAsia"/>
          <w:sz w:val="32"/>
          <w:szCs w:val="32"/>
        </w:rPr>
        <w:t>规划矛盾是持续存在的，对城市指导能力不足</w:t>
      </w:r>
      <w:r>
        <w:rPr>
          <w:rFonts w:ascii="仿宋_GB2312" w:eastAsia="仿宋_GB2312" w:hint="eastAsia"/>
          <w:sz w:val="32"/>
          <w:szCs w:val="32"/>
        </w:rPr>
        <w:t>。</w:t>
      </w:r>
      <w:r w:rsidRPr="006B12B9">
        <w:rPr>
          <w:rFonts w:ascii="仿宋_GB2312" w:eastAsia="仿宋_GB2312"/>
          <w:sz w:val="32"/>
          <w:szCs w:val="32"/>
        </w:rPr>
        <w:t xml:space="preserve"> </w:t>
      </w:r>
    </w:p>
    <w:p w:rsidR="006B12B9" w:rsidRDefault="006B12B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sidRPr="006B12B9">
        <w:rPr>
          <w:rFonts w:ascii="仿宋_GB2312" w:eastAsia="仿宋_GB2312"/>
          <w:sz w:val="32"/>
          <w:szCs w:val="32"/>
        </w:rPr>
        <w:t>：持续改进。</w:t>
      </w:r>
    </w:p>
    <w:p w:rsidR="00484FCA" w:rsidRPr="002350C3" w:rsidRDefault="00484FCA"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（八）</w:t>
      </w:r>
      <w:r w:rsidR="00B15EF3" w:rsidRPr="00EA4E7C">
        <w:rPr>
          <w:rFonts w:ascii="楷体_GB2312" w:eastAsia="楷体_GB2312" w:hint="eastAsia"/>
          <w:sz w:val="32"/>
          <w:szCs w:val="32"/>
        </w:rPr>
        <w:t>兰州新区人口发展研究</w:t>
      </w:r>
    </w:p>
    <w:p w:rsidR="00484FCA" w:rsidRPr="002350C3" w:rsidRDefault="00484FC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484FCA" w:rsidRPr="002350C3" w:rsidRDefault="00484FC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B15EF3" w:rsidRPr="00B15EF3">
        <w:rPr>
          <w:rFonts w:ascii="仿宋_GB2312" w:eastAsia="仿宋_GB2312"/>
          <w:sz w:val="32"/>
          <w:szCs w:val="32"/>
        </w:rPr>
        <w:t>8.55</w:t>
      </w:r>
      <w:r w:rsidRPr="002350C3">
        <w:rPr>
          <w:rFonts w:ascii="仿宋_GB2312" w:eastAsia="仿宋_GB2312" w:hint="eastAsia"/>
          <w:sz w:val="32"/>
          <w:szCs w:val="32"/>
        </w:rPr>
        <w:t>万元</w:t>
      </w:r>
      <w:r w:rsidRPr="002350C3">
        <w:rPr>
          <w:rFonts w:ascii="仿宋_GB2312" w:eastAsia="仿宋_GB2312"/>
          <w:sz w:val="32"/>
          <w:szCs w:val="32"/>
        </w:rPr>
        <w:t>，全年预算数</w:t>
      </w:r>
      <w:r w:rsidR="00B15EF3" w:rsidRPr="00B15EF3">
        <w:rPr>
          <w:rFonts w:ascii="仿宋_GB2312" w:eastAsia="仿宋_GB2312"/>
          <w:sz w:val="32"/>
          <w:szCs w:val="32"/>
        </w:rPr>
        <w:t>8.55</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B15EF3" w:rsidRPr="00B15EF3">
        <w:rPr>
          <w:rFonts w:ascii="仿宋_GB2312" w:eastAsia="仿宋_GB2312"/>
          <w:sz w:val="32"/>
          <w:szCs w:val="32"/>
        </w:rPr>
        <w:t>8.55</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484FCA" w:rsidRPr="002350C3" w:rsidRDefault="00484FC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484FCA" w:rsidRPr="002350C3" w:rsidRDefault="00484FCA"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00B15EF3" w:rsidRPr="00B15EF3">
        <w:rPr>
          <w:rFonts w:ascii="仿宋_GB2312" w:eastAsia="仿宋_GB2312" w:hint="eastAsia"/>
          <w:sz w:val="32"/>
          <w:szCs w:val="32"/>
        </w:rPr>
        <w:t>提出至</w:t>
      </w:r>
      <w:r w:rsidR="00B15EF3" w:rsidRPr="00B15EF3">
        <w:rPr>
          <w:rFonts w:ascii="仿宋_GB2312" w:eastAsia="仿宋_GB2312"/>
          <w:sz w:val="32"/>
          <w:szCs w:val="32"/>
        </w:rPr>
        <w:t>2035年人口规模，并形成阶段性成果</w:t>
      </w:r>
      <w:r w:rsidR="00B15EF3">
        <w:rPr>
          <w:rFonts w:ascii="仿宋_GB2312" w:eastAsia="仿宋_GB2312" w:hint="eastAsia"/>
          <w:sz w:val="32"/>
          <w:szCs w:val="32"/>
        </w:rPr>
        <w:t>。</w:t>
      </w:r>
      <w:r w:rsidRPr="0069757D">
        <w:rPr>
          <w:rFonts w:ascii="仿宋_GB2312" w:eastAsia="仿宋_GB2312" w:hint="eastAsia"/>
          <w:sz w:val="32"/>
          <w:szCs w:val="32"/>
        </w:rPr>
        <w:t>根据年度指标完成情况年度绩效基本达标。绩效评价总分值100分，自评得分</w:t>
      </w:r>
      <w:r w:rsidR="00DC7295">
        <w:rPr>
          <w:rFonts w:ascii="仿宋_GB2312" w:eastAsia="仿宋_GB2312"/>
          <w:sz w:val="32"/>
          <w:szCs w:val="32"/>
        </w:rPr>
        <w:t>96</w:t>
      </w:r>
      <w:r w:rsidRPr="0069757D">
        <w:rPr>
          <w:rFonts w:ascii="仿宋_GB2312" w:eastAsia="仿宋_GB2312" w:hint="eastAsia"/>
          <w:sz w:val="32"/>
          <w:szCs w:val="32"/>
        </w:rPr>
        <w:t>分。</w:t>
      </w:r>
    </w:p>
    <w:p w:rsidR="00484FCA" w:rsidRPr="002350C3" w:rsidRDefault="00484FC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484FCA" w:rsidRPr="002350C3" w:rsidRDefault="00484FC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484FCA" w:rsidRPr="0069757D" w:rsidRDefault="00484FCA"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732386">
        <w:rPr>
          <w:rFonts w:ascii="仿宋_GB2312" w:eastAsia="仿宋_GB2312"/>
          <w:sz w:val="32"/>
          <w:szCs w:val="32"/>
        </w:rPr>
        <w:t>2</w:t>
      </w:r>
      <w:r w:rsidR="002A247F">
        <w:rPr>
          <w:rFonts w:ascii="仿宋_GB2312" w:eastAsia="仿宋_GB2312"/>
          <w:sz w:val="32"/>
          <w:szCs w:val="32"/>
        </w:rPr>
        <w:t>6</w:t>
      </w:r>
      <w:r w:rsidRPr="0069757D">
        <w:rPr>
          <w:rFonts w:ascii="仿宋_GB2312" w:eastAsia="仿宋_GB2312" w:hint="eastAsia"/>
          <w:sz w:val="32"/>
          <w:szCs w:val="32"/>
        </w:rPr>
        <w:t>分。</w:t>
      </w:r>
    </w:p>
    <w:p w:rsidR="00484FCA" w:rsidRPr="002350C3" w:rsidRDefault="00484FCA"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484FCA" w:rsidRPr="002350C3" w:rsidRDefault="00484FC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732386" w:rsidRPr="00A57901" w:rsidRDefault="00732386"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偏离绩效目标的原因：</w:t>
      </w:r>
      <w:r w:rsidR="00DC7295" w:rsidRPr="00DC7295">
        <w:rPr>
          <w:rFonts w:ascii="仿宋_GB2312" w:eastAsia="仿宋_GB2312" w:hint="eastAsia"/>
          <w:sz w:val="32"/>
          <w:szCs w:val="32"/>
        </w:rPr>
        <w:t>因国家政策调整，成果未完善</w:t>
      </w:r>
      <w:r w:rsidRPr="00A57901">
        <w:rPr>
          <w:rFonts w:ascii="仿宋_GB2312" w:eastAsia="仿宋_GB2312" w:hint="eastAsia"/>
          <w:sz w:val="32"/>
          <w:szCs w:val="32"/>
        </w:rPr>
        <w:t>。</w:t>
      </w:r>
    </w:p>
    <w:p w:rsidR="00732386" w:rsidRPr="00A57901" w:rsidRDefault="00732386"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下一步</w:t>
      </w:r>
      <w:r w:rsidRPr="00A57901">
        <w:rPr>
          <w:rFonts w:ascii="仿宋_GB2312" w:eastAsia="仿宋_GB2312"/>
          <w:sz w:val="32"/>
          <w:szCs w:val="32"/>
        </w:rPr>
        <w:t>改进措施：</w:t>
      </w:r>
      <w:r w:rsidR="00557357" w:rsidRPr="00557357">
        <w:rPr>
          <w:rFonts w:ascii="仿宋_GB2312" w:eastAsia="仿宋_GB2312" w:hint="eastAsia"/>
          <w:sz w:val="32"/>
          <w:szCs w:val="32"/>
        </w:rPr>
        <w:t>积极响应国家政策，对研究成果进行</w:t>
      </w:r>
      <w:r w:rsidR="00557357" w:rsidRPr="00557357">
        <w:rPr>
          <w:rFonts w:ascii="仿宋_GB2312" w:eastAsia="仿宋_GB2312" w:hint="eastAsia"/>
          <w:sz w:val="32"/>
          <w:szCs w:val="32"/>
        </w:rPr>
        <w:lastRenderedPageBreak/>
        <w:t>完善，并形成最终成果，为国土空间规划编制提供人口规模支撑。</w:t>
      </w:r>
    </w:p>
    <w:p w:rsidR="00E51865" w:rsidRPr="002350C3" w:rsidRDefault="00E51865"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（九）</w:t>
      </w:r>
      <w:r w:rsidR="00C00D6B" w:rsidRPr="00EA4E7C">
        <w:rPr>
          <w:rFonts w:ascii="楷体_GB2312" w:eastAsia="楷体_GB2312" w:hint="eastAsia"/>
          <w:sz w:val="32"/>
          <w:szCs w:val="32"/>
        </w:rPr>
        <w:t>国土空间规划</w:t>
      </w:r>
      <w:r w:rsidR="001638CE" w:rsidRPr="00EA4E7C">
        <w:rPr>
          <w:rFonts w:ascii="楷体_GB2312" w:eastAsia="楷体_GB2312" w:hint="eastAsia"/>
          <w:sz w:val="32"/>
          <w:szCs w:val="32"/>
        </w:rPr>
        <w:t>“一张图”</w:t>
      </w:r>
      <w:r w:rsidR="00C00D6B" w:rsidRPr="00EA4E7C">
        <w:rPr>
          <w:rFonts w:ascii="楷体_GB2312" w:eastAsia="楷体_GB2312"/>
          <w:sz w:val="32"/>
          <w:szCs w:val="32"/>
        </w:rPr>
        <w:t>实施监督评价系统</w:t>
      </w:r>
    </w:p>
    <w:p w:rsidR="00E51865" w:rsidRPr="002350C3" w:rsidRDefault="00E51865"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E51865" w:rsidRPr="002350C3" w:rsidRDefault="00E51865"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C00D6B" w:rsidRPr="00C00D6B">
        <w:rPr>
          <w:rFonts w:ascii="仿宋_GB2312" w:eastAsia="仿宋_GB2312"/>
          <w:sz w:val="32"/>
          <w:szCs w:val="32"/>
        </w:rPr>
        <w:t>179.12</w:t>
      </w:r>
      <w:r w:rsidRPr="002350C3">
        <w:rPr>
          <w:rFonts w:ascii="仿宋_GB2312" w:eastAsia="仿宋_GB2312" w:hint="eastAsia"/>
          <w:sz w:val="32"/>
          <w:szCs w:val="32"/>
        </w:rPr>
        <w:t>万元</w:t>
      </w:r>
      <w:r w:rsidRPr="002350C3">
        <w:rPr>
          <w:rFonts w:ascii="仿宋_GB2312" w:eastAsia="仿宋_GB2312"/>
          <w:sz w:val="32"/>
          <w:szCs w:val="32"/>
        </w:rPr>
        <w:t>，全年预算数</w:t>
      </w:r>
      <w:r w:rsidR="00C00D6B" w:rsidRPr="00C00D6B">
        <w:rPr>
          <w:rFonts w:ascii="仿宋_GB2312" w:eastAsia="仿宋_GB2312"/>
          <w:sz w:val="32"/>
          <w:szCs w:val="32"/>
        </w:rPr>
        <w:t>179.12</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C00D6B" w:rsidRPr="00C00D6B">
        <w:rPr>
          <w:rFonts w:ascii="仿宋_GB2312" w:eastAsia="仿宋_GB2312"/>
          <w:sz w:val="32"/>
          <w:szCs w:val="32"/>
        </w:rPr>
        <w:t>179.12</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E51865" w:rsidRPr="002350C3" w:rsidRDefault="00E51865"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E51865" w:rsidRPr="002350C3" w:rsidRDefault="00E51865"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00732386" w:rsidRPr="00732386">
        <w:rPr>
          <w:rFonts w:ascii="仿宋_GB2312" w:eastAsia="仿宋_GB2312" w:hint="eastAsia"/>
          <w:sz w:val="32"/>
          <w:szCs w:val="32"/>
        </w:rPr>
        <w:t>已完成相关的系统前期准备工作，包含服务器环境搭建、必要的软件部署配置，并依据建设标准规范，制定后续工作计划，将可能存在的问题提前解决，为系统部署做好全面的准备工作。</w:t>
      </w:r>
      <w:r w:rsidRPr="0069757D">
        <w:rPr>
          <w:rFonts w:ascii="仿宋_GB2312" w:eastAsia="仿宋_GB2312" w:hint="eastAsia"/>
          <w:sz w:val="32"/>
          <w:szCs w:val="32"/>
        </w:rPr>
        <w:t>根据年度指标完成情况年度绩效基本达标。绩效评价总分值100分，自评得分</w:t>
      </w:r>
      <w:r w:rsidR="00732386">
        <w:rPr>
          <w:rFonts w:ascii="仿宋_GB2312" w:eastAsia="仿宋_GB2312"/>
          <w:sz w:val="32"/>
          <w:szCs w:val="32"/>
        </w:rPr>
        <w:t>96</w:t>
      </w:r>
      <w:r w:rsidRPr="0069757D">
        <w:rPr>
          <w:rFonts w:ascii="仿宋_GB2312" w:eastAsia="仿宋_GB2312" w:hint="eastAsia"/>
          <w:sz w:val="32"/>
          <w:szCs w:val="32"/>
        </w:rPr>
        <w:t>分。</w:t>
      </w:r>
    </w:p>
    <w:p w:rsidR="00E51865" w:rsidRPr="002350C3" w:rsidRDefault="00E51865"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E51865" w:rsidRPr="002350C3" w:rsidRDefault="00E51865"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E51865" w:rsidRPr="0069757D" w:rsidRDefault="00E51865"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732386">
        <w:rPr>
          <w:rFonts w:ascii="仿宋_GB2312" w:eastAsia="仿宋_GB2312"/>
          <w:sz w:val="32"/>
          <w:szCs w:val="32"/>
        </w:rPr>
        <w:t>26</w:t>
      </w:r>
      <w:r w:rsidRPr="0069757D">
        <w:rPr>
          <w:rFonts w:ascii="仿宋_GB2312" w:eastAsia="仿宋_GB2312" w:hint="eastAsia"/>
          <w:sz w:val="32"/>
          <w:szCs w:val="32"/>
        </w:rPr>
        <w:t>分。</w:t>
      </w:r>
    </w:p>
    <w:p w:rsidR="00E51865" w:rsidRPr="002350C3" w:rsidRDefault="00E51865"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E51865" w:rsidRPr="002350C3" w:rsidRDefault="00E51865"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9C5D23" w:rsidRDefault="009C5D2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sidR="00BC757A" w:rsidRPr="00BC757A">
        <w:rPr>
          <w:rFonts w:ascii="仿宋_GB2312" w:eastAsia="仿宋_GB2312" w:hint="eastAsia"/>
          <w:sz w:val="32"/>
          <w:szCs w:val="32"/>
        </w:rPr>
        <w:t>：系统还未建设完成，功能还未启用</w:t>
      </w:r>
      <w:r>
        <w:rPr>
          <w:rFonts w:ascii="仿宋_GB2312" w:eastAsia="仿宋_GB2312" w:hint="eastAsia"/>
          <w:sz w:val="32"/>
          <w:szCs w:val="32"/>
        </w:rPr>
        <w:t>。</w:t>
      </w:r>
    </w:p>
    <w:p w:rsidR="00E310B8" w:rsidRDefault="009C5D2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sidR="00BC757A" w:rsidRPr="00BC757A">
        <w:rPr>
          <w:rFonts w:ascii="仿宋_GB2312" w:eastAsia="仿宋_GB2312"/>
          <w:sz w:val="32"/>
          <w:szCs w:val="32"/>
        </w:rPr>
        <w:t>：根据空间规划编制进展，同步加快系统建设。</w:t>
      </w:r>
    </w:p>
    <w:p w:rsidR="007025FB" w:rsidRPr="002350C3" w:rsidRDefault="007025FB"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（十）资源环境承载力评价和国土空间开发适宜性评价</w:t>
      </w:r>
    </w:p>
    <w:p w:rsidR="007025FB" w:rsidRPr="002350C3" w:rsidRDefault="007025F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7025FB" w:rsidRPr="002350C3" w:rsidRDefault="007025F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Pr="007025FB">
        <w:rPr>
          <w:rFonts w:ascii="仿宋_GB2312" w:eastAsia="仿宋_GB2312"/>
          <w:sz w:val="32"/>
          <w:szCs w:val="32"/>
        </w:rPr>
        <w:t>53.4</w:t>
      </w:r>
      <w:r w:rsidRPr="002350C3">
        <w:rPr>
          <w:rFonts w:ascii="仿宋_GB2312" w:eastAsia="仿宋_GB2312" w:hint="eastAsia"/>
          <w:sz w:val="32"/>
          <w:szCs w:val="32"/>
        </w:rPr>
        <w:t>万元</w:t>
      </w:r>
      <w:r w:rsidRPr="002350C3">
        <w:rPr>
          <w:rFonts w:ascii="仿宋_GB2312" w:eastAsia="仿宋_GB2312"/>
          <w:sz w:val="32"/>
          <w:szCs w:val="32"/>
        </w:rPr>
        <w:t>，全年预算数</w:t>
      </w:r>
      <w:r w:rsidRPr="007025FB">
        <w:rPr>
          <w:rFonts w:ascii="仿宋_GB2312" w:eastAsia="仿宋_GB2312"/>
          <w:sz w:val="32"/>
          <w:szCs w:val="32"/>
        </w:rPr>
        <w:t>53.4</w:t>
      </w:r>
      <w:r w:rsidRPr="002350C3">
        <w:rPr>
          <w:rFonts w:ascii="仿宋_GB2312" w:eastAsia="仿宋_GB2312" w:hint="eastAsia"/>
          <w:sz w:val="32"/>
          <w:szCs w:val="32"/>
        </w:rPr>
        <w:t>万元</w:t>
      </w:r>
      <w:r w:rsidRPr="002350C3">
        <w:rPr>
          <w:rFonts w:ascii="仿宋_GB2312" w:eastAsia="仿宋_GB2312"/>
          <w:sz w:val="32"/>
          <w:szCs w:val="32"/>
        </w:rPr>
        <w:t>，</w:t>
      </w:r>
      <w:r w:rsidRPr="002350C3">
        <w:rPr>
          <w:rFonts w:ascii="仿宋_GB2312" w:eastAsia="仿宋_GB2312"/>
          <w:sz w:val="32"/>
          <w:szCs w:val="32"/>
        </w:rPr>
        <w:lastRenderedPageBreak/>
        <w:t>全年执行数为</w:t>
      </w:r>
      <w:r w:rsidRPr="007025FB">
        <w:rPr>
          <w:rFonts w:ascii="仿宋_GB2312" w:eastAsia="仿宋_GB2312"/>
          <w:sz w:val="32"/>
          <w:szCs w:val="32"/>
        </w:rPr>
        <w:t>53.4</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7025FB" w:rsidRPr="002350C3" w:rsidRDefault="007025F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7025FB" w:rsidRPr="002350C3" w:rsidRDefault="007025F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00A87B8A" w:rsidRPr="00A87B8A">
        <w:rPr>
          <w:rFonts w:ascii="仿宋_GB2312" w:eastAsia="仿宋_GB2312" w:hint="eastAsia"/>
          <w:sz w:val="32"/>
          <w:szCs w:val="32"/>
        </w:rPr>
        <w:t>已形成初步成果，并与国土空间规划衔接，科学划定生态保护红线、永久基本农田、城镇开发边界等空间管控边界，统筹优化生态、农业、城镇等空间布局提供支撑。</w:t>
      </w:r>
      <w:r w:rsidRPr="0069757D">
        <w:rPr>
          <w:rFonts w:ascii="仿宋_GB2312" w:eastAsia="仿宋_GB2312" w:hint="eastAsia"/>
          <w:sz w:val="32"/>
          <w:szCs w:val="32"/>
        </w:rPr>
        <w:t>根据年度指标完成情况年度绩效基本达标。绩效评价总分值100分，自评得分</w:t>
      </w:r>
      <w:r w:rsidR="00373C42">
        <w:rPr>
          <w:rFonts w:ascii="仿宋_GB2312" w:eastAsia="仿宋_GB2312"/>
          <w:sz w:val="32"/>
          <w:szCs w:val="32"/>
        </w:rPr>
        <w:t>96</w:t>
      </w:r>
      <w:r w:rsidRPr="0069757D">
        <w:rPr>
          <w:rFonts w:ascii="仿宋_GB2312" w:eastAsia="仿宋_GB2312" w:hint="eastAsia"/>
          <w:sz w:val="32"/>
          <w:szCs w:val="32"/>
        </w:rPr>
        <w:t>分。</w:t>
      </w:r>
    </w:p>
    <w:p w:rsidR="007025FB" w:rsidRPr="002350C3" w:rsidRDefault="007025F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7025FB" w:rsidRPr="002350C3" w:rsidRDefault="007025F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7025FB" w:rsidRPr="0069757D" w:rsidRDefault="007025F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0E2E5D">
        <w:rPr>
          <w:rFonts w:ascii="仿宋_GB2312" w:eastAsia="仿宋_GB2312"/>
          <w:sz w:val="32"/>
          <w:szCs w:val="32"/>
        </w:rPr>
        <w:t>26</w:t>
      </w:r>
      <w:r w:rsidRPr="0069757D">
        <w:rPr>
          <w:rFonts w:ascii="仿宋_GB2312" w:eastAsia="仿宋_GB2312" w:hint="eastAsia"/>
          <w:sz w:val="32"/>
          <w:szCs w:val="32"/>
        </w:rPr>
        <w:t>分。</w:t>
      </w:r>
    </w:p>
    <w:p w:rsidR="007025FB" w:rsidRPr="002350C3" w:rsidRDefault="007025FB"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7025FB" w:rsidRPr="002350C3" w:rsidRDefault="007025F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A87B8A" w:rsidRPr="00A57901" w:rsidRDefault="00A87B8A"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偏离绩效目标的原因：</w:t>
      </w:r>
      <w:r w:rsidR="00373C42" w:rsidRPr="00373C42">
        <w:rPr>
          <w:rFonts w:ascii="仿宋_GB2312" w:eastAsia="仿宋_GB2312" w:hint="eastAsia"/>
          <w:sz w:val="32"/>
          <w:szCs w:val="32"/>
        </w:rPr>
        <w:t>因“三调”数据库持续变更，评价结果未形成最终成果</w:t>
      </w:r>
      <w:r w:rsidR="00373C42">
        <w:rPr>
          <w:rFonts w:ascii="仿宋_GB2312" w:eastAsia="仿宋_GB2312" w:hint="eastAsia"/>
          <w:sz w:val="32"/>
          <w:szCs w:val="32"/>
        </w:rPr>
        <w:t>。</w:t>
      </w:r>
    </w:p>
    <w:p w:rsidR="007025FB" w:rsidRPr="00A87B8A" w:rsidRDefault="00A87B8A"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下一步</w:t>
      </w:r>
      <w:r w:rsidRPr="00A57901">
        <w:rPr>
          <w:rFonts w:ascii="仿宋_GB2312" w:eastAsia="仿宋_GB2312"/>
          <w:sz w:val="32"/>
          <w:szCs w:val="32"/>
        </w:rPr>
        <w:t>改进措施：</w:t>
      </w:r>
      <w:r w:rsidR="00C004FC" w:rsidRPr="00C004FC">
        <w:rPr>
          <w:rFonts w:ascii="仿宋_GB2312" w:eastAsia="仿宋_GB2312" w:hint="eastAsia"/>
          <w:sz w:val="32"/>
          <w:szCs w:val="32"/>
        </w:rPr>
        <w:t>根据最终的“三调”数据库对研究结果进行修正，继续强化“双评价”成果对于国土空间规划的支撑。</w:t>
      </w:r>
    </w:p>
    <w:p w:rsidR="00335EAB" w:rsidRPr="002350C3" w:rsidRDefault="00335EAB" w:rsidP="00C0427A">
      <w:pPr>
        <w:spacing w:line="560" w:lineRule="exact"/>
        <w:ind w:firstLineChars="200" w:firstLine="640"/>
        <w:rPr>
          <w:rFonts w:ascii="仿宋_GB2312" w:eastAsia="仿宋_GB2312"/>
          <w:sz w:val="32"/>
          <w:szCs w:val="32"/>
        </w:rPr>
      </w:pPr>
      <w:r w:rsidRPr="00EA4E7C">
        <w:rPr>
          <w:rFonts w:ascii="楷体_GB2312" w:eastAsia="楷体_GB2312" w:hint="eastAsia"/>
          <w:sz w:val="32"/>
          <w:szCs w:val="32"/>
        </w:rPr>
        <w:t>（十一）“一张蓝图”实施监督信息系统</w:t>
      </w:r>
    </w:p>
    <w:p w:rsidR="00335EAB" w:rsidRPr="002350C3" w:rsidRDefault="00335EA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335EAB" w:rsidRPr="002350C3" w:rsidRDefault="00335EA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9D2FCC" w:rsidRPr="009D2FCC">
        <w:rPr>
          <w:rFonts w:ascii="仿宋_GB2312" w:eastAsia="仿宋_GB2312"/>
          <w:sz w:val="32"/>
          <w:szCs w:val="32"/>
        </w:rPr>
        <w:t>19.84</w:t>
      </w:r>
      <w:r w:rsidRPr="002350C3">
        <w:rPr>
          <w:rFonts w:ascii="仿宋_GB2312" w:eastAsia="仿宋_GB2312" w:hint="eastAsia"/>
          <w:sz w:val="32"/>
          <w:szCs w:val="32"/>
        </w:rPr>
        <w:t>万元</w:t>
      </w:r>
      <w:r w:rsidRPr="002350C3">
        <w:rPr>
          <w:rFonts w:ascii="仿宋_GB2312" w:eastAsia="仿宋_GB2312"/>
          <w:sz w:val="32"/>
          <w:szCs w:val="32"/>
        </w:rPr>
        <w:t>，全年预算数</w:t>
      </w:r>
      <w:r w:rsidR="009D2FCC" w:rsidRPr="009D2FCC">
        <w:rPr>
          <w:rFonts w:ascii="仿宋_GB2312" w:eastAsia="仿宋_GB2312"/>
          <w:sz w:val="32"/>
          <w:szCs w:val="32"/>
        </w:rPr>
        <w:t>19.84</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9D2FCC" w:rsidRPr="009D2FCC">
        <w:rPr>
          <w:rFonts w:ascii="仿宋_GB2312" w:eastAsia="仿宋_GB2312"/>
          <w:sz w:val="32"/>
          <w:szCs w:val="32"/>
        </w:rPr>
        <w:t>19.84</w:t>
      </w:r>
      <w:r w:rsidRPr="002350C3">
        <w:rPr>
          <w:rFonts w:ascii="仿宋_GB2312" w:eastAsia="仿宋_GB2312" w:hint="eastAsia"/>
          <w:sz w:val="32"/>
          <w:szCs w:val="32"/>
        </w:rPr>
        <w:t>万元</w:t>
      </w:r>
      <w:r w:rsidRPr="002350C3">
        <w:rPr>
          <w:rFonts w:ascii="仿宋_GB2312" w:eastAsia="仿宋_GB2312"/>
          <w:sz w:val="32"/>
          <w:szCs w:val="32"/>
        </w:rPr>
        <w:t>，执行率</w:t>
      </w:r>
      <w:r w:rsidRPr="002350C3">
        <w:rPr>
          <w:rFonts w:ascii="仿宋_GB2312" w:eastAsia="仿宋_GB2312" w:hint="eastAsia"/>
          <w:sz w:val="32"/>
          <w:szCs w:val="32"/>
        </w:rPr>
        <w:t>100</w:t>
      </w:r>
      <w:r w:rsidRPr="002350C3">
        <w:rPr>
          <w:rFonts w:ascii="仿宋_GB2312" w:eastAsia="仿宋_GB2312"/>
          <w:sz w:val="32"/>
          <w:szCs w:val="32"/>
        </w:rPr>
        <w:t>%。</w:t>
      </w:r>
    </w:p>
    <w:p w:rsidR="00335EAB" w:rsidRPr="002350C3" w:rsidRDefault="00335EA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335EAB" w:rsidRPr="002350C3" w:rsidRDefault="00335EA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Pr>
          <w:rFonts w:ascii="仿宋_GB2312" w:eastAsia="仿宋_GB2312"/>
          <w:sz w:val="32"/>
          <w:szCs w:val="32"/>
        </w:rPr>
        <w:t>项目</w:t>
      </w:r>
      <w:r w:rsidR="009D2FCC" w:rsidRPr="009D2FCC">
        <w:rPr>
          <w:rFonts w:ascii="仿宋_GB2312" w:eastAsia="仿宋_GB2312" w:hint="eastAsia"/>
          <w:sz w:val="32"/>
          <w:szCs w:val="32"/>
        </w:rPr>
        <w:t>已完成相应功能模块建设，并于</w:t>
      </w:r>
      <w:r w:rsidR="009D2FCC" w:rsidRPr="009D2FCC">
        <w:rPr>
          <w:rFonts w:ascii="仿宋_GB2312" w:eastAsia="仿宋_GB2312"/>
          <w:sz w:val="32"/>
          <w:szCs w:val="32"/>
        </w:rPr>
        <w:t>2020年10月20日完成验收。</w:t>
      </w:r>
      <w:r w:rsidRPr="0069757D">
        <w:rPr>
          <w:rFonts w:ascii="仿宋_GB2312" w:eastAsia="仿宋_GB2312" w:hint="eastAsia"/>
          <w:sz w:val="32"/>
          <w:szCs w:val="32"/>
        </w:rPr>
        <w:t>根据年度指标完成情况年度绩效基本达标。绩</w:t>
      </w:r>
      <w:r w:rsidRPr="0069757D">
        <w:rPr>
          <w:rFonts w:ascii="仿宋_GB2312" w:eastAsia="仿宋_GB2312" w:hint="eastAsia"/>
          <w:sz w:val="32"/>
          <w:szCs w:val="32"/>
        </w:rPr>
        <w:lastRenderedPageBreak/>
        <w:t>效评价总分值100分，自评得分</w:t>
      </w:r>
      <w:r w:rsidR="00504E41">
        <w:rPr>
          <w:rFonts w:ascii="仿宋_GB2312" w:eastAsia="仿宋_GB2312"/>
          <w:sz w:val="32"/>
          <w:szCs w:val="32"/>
        </w:rPr>
        <w:t>96</w:t>
      </w:r>
      <w:r w:rsidRPr="0069757D">
        <w:rPr>
          <w:rFonts w:ascii="仿宋_GB2312" w:eastAsia="仿宋_GB2312" w:hint="eastAsia"/>
          <w:sz w:val="32"/>
          <w:szCs w:val="32"/>
        </w:rPr>
        <w:t>分。</w:t>
      </w:r>
    </w:p>
    <w:p w:rsidR="00335EAB" w:rsidRPr="002350C3" w:rsidRDefault="00335EA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335EAB" w:rsidRPr="002350C3" w:rsidRDefault="00335EA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335EAB" w:rsidRPr="0069757D" w:rsidRDefault="00335EA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504E41">
        <w:rPr>
          <w:rFonts w:ascii="仿宋_GB2312" w:eastAsia="仿宋_GB2312"/>
          <w:sz w:val="32"/>
          <w:szCs w:val="32"/>
        </w:rPr>
        <w:t>26</w:t>
      </w:r>
      <w:r w:rsidRPr="0069757D">
        <w:rPr>
          <w:rFonts w:ascii="仿宋_GB2312" w:eastAsia="仿宋_GB2312" w:hint="eastAsia"/>
          <w:sz w:val="32"/>
          <w:szCs w:val="32"/>
        </w:rPr>
        <w:t>分。</w:t>
      </w:r>
    </w:p>
    <w:p w:rsidR="00335EAB" w:rsidRPr="002350C3" w:rsidRDefault="00335EAB"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335EAB" w:rsidRPr="002350C3" w:rsidRDefault="00335EA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504E41" w:rsidRDefault="00504E41"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sidRPr="00504E41">
        <w:rPr>
          <w:rFonts w:ascii="仿宋_GB2312" w:eastAsia="仿宋_GB2312" w:hint="eastAsia"/>
          <w:sz w:val="32"/>
          <w:szCs w:val="32"/>
        </w:rPr>
        <w:t>：系统还未建设完成，动态监测评价功能还未启用</w:t>
      </w:r>
      <w:r>
        <w:rPr>
          <w:rFonts w:ascii="仿宋_GB2312" w:eastAsia="仿宋_GB2312" w:hint="eastAsia"/>
          <w:sz w:val="32"/>
          <w:szCs w:val="32"/>
        </w:rPr>
        <w:t>。</w:t>
      </w:r>
    </w:p>
    <w:p w:rsidR="00E51865" w:rsidRPr="007025FB" w:rsidRDefault="00504E41"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sidRPr="00504E41">
        <w:rPr>
          <w:rFonts w:ascii="仿宋_GB2312" w:eastAsia="仿宋_GB2312"/>
          <w:sz w:val="32"/>
          <w:szCs w:val="32"/>
        </w:rPr>
        <w:t>：根据空间规划编制进展，同步加快系统建设。</w:t>
      </w:r>
    </w:p>
    <w:p w:rsidR="00CC7E2E" w:rsidRPr="002350C3" w:rsidRDefault="00CC7E2E"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（十二）兰州新区国土空间发展战略规划研究</w:t>
      </w:r>
    </w:p>
    <w:p w:rsidR="00CC7E2E" w:rsidRPr="002350C3" w:rsidRDefault="00CC7E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CC7E2E" w:rsidRPr="002350C3" w:rsidRDefault="00CC7E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5F109F">
        <w:rPr>
          <w:rFonts w:ascii="仿宋_GB2312" w:eastAsia="仿宋_GB2312"/>
          <w:sz w:val="32"/>
          <w:szCs w:val="32"/>
        </w:rPr>
        <w:t>95.8</w:t>
      </w:r>
      <w:r w:rsidRPr="002350C3">
        <w:rPr>
          <w:rFonts w:ascii="仿宋_GB2312" w:eastAsia="仿宋_GB2312" w:hint="eastAsia"/>
          <w:sz w:val="32"/>
          <w:szCs w:val="32"/>
        </w:rPr>
        <w:t>万元</w:t>
      </w:r>
      <w:r w:rsidRPr="002350C3">
        <w:rPr>
          <w:rFonts w:ascii="仿宋_GB2312" w:eastAsia="仿宋_GB2312"/>
          <w:sz w:val="32"/>
          <w:szCs w:val="32"/>
        </w:rPr>
        <w:t>，全年预算数</w:t>
      </w:r>
      <w:r w:rsidR="005F109F">
        <w:rPr>
          <w:rFonts w:ascii="仿宋_GB2312" w:eastAsia="仿宋_GB2312"/>
          <w:sz w:val="32"/>
          <w:szCs w:val="32"/>
        </w:rPr>
        <w:t>95.8</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5F109F">
        <w:rPr>
          <w:rFonts w:ascii="仿宋_GB2312" w:eastAsia="仿宋_GB2312"/>
          <w:sz w:val="32"/>
          <w:szCs w:val="32"/>
        </w:rPr>
        <w:t>95.8</w:t>
      </w:r>
      <w:r w:rsidRPr="002350C3">
        <w:rPr>
          <w:rFonts w:ascii="仿宋_GB2312" w:eastAsia="仿宋_GB2312" w:hint="eastAsia"/>
          <w:sz w:val="32"/>
          <w:szCs w:val="32"/>
        </w:rPr>
        <w:t>万元</w:t>
      </w:r>
      <w:r w:rsidRPr="002350C3">
        <w:rPr>
          <w:rFonts w:ascii="仿宋_GB2312" w:eastAsia="仿宋_GB2312"/>
          <w:sz w:val="32"/>
          <w:szCs w:val="32"/>
        </w:rPr>
        <w:t>，执行率</w:t>
      </w:r>
      <w:r w:rsidR="002C66A3">
        <w:rPr>
          <w:rFonts w:ascii="仿宋_GB2312" w:eastAsia="仿宋_GB2312"/>
          <w:sz w:val="32"/>
          <w:szCs w:val="32"/>
        </w:rPr>
        <w:t>100</w:t>
      </w:r>
      <w:r w:rsidRPr="002350C3">
        <w:rPr>
          <w:rFonts w:ascii="仿宋_GB2312" w:eastAsia="仿宋_GB2312"/>
          <w:sz w:val="32"/>
          <w:szCs w:val="32"/>
        </w:rPr>
        <w:t>%。</w:t>
      </w:r>
    </w:p>
    <w:p w:rsidR="00CC7E2E" w:rsidRPr="002350C3" w:rsidRDefault="00CC7E2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CC7E2E" w:rsidRPr="002350C3" w:rsidRDefault="00CC7E2E" w:rsidP="00C0427A">
      <w:pPr>
        <w:spacing w:line="560" w:lineRule="exact"/>
        <w:ind w:firstLineChars="200" w:firstLine="640"/>
        <w:rPr>
          <w:rFonts w:ascii="仿宋_GB2312" w:eastAsia="仿宋_GB2312"/>
          <w:sz w:val="32"/>
          <w:szCs w:val="32"/>
        </w:rPr>
      </w:pPr>
      <w:r w:rsidRPr="00CC7E2E">
        <w:rPr>
          <w:rFonts w:ascii="仿宋_GB2312" w:eastAsia="仿宋_GB2312" w:hint="eastAsia"/>
          <w:sz w:val="32"/>
          <w:szCs w:val="32"/>
        </w:rPr>
        <w:t>该研究成果于</w:t>
      </w:r>
      <w:r w:rsidRPr="00CC7E2E">
        <w:rPr>
          <w:rFonts w:ascii="仿宋_GB2312" w:eastAsia="仿宋_GB2312"/>
          <w:sz w:val="32"/>
          <w:szCs w:val="32"/>
        </w:rPr>
        <w:t>2020年3月15日通过新区党政联席会审议，并于4月16日报送兰州市国土空间总体规划编制领导小组办公室审批。成果科学评估兰州新区未来国土空间利用和城乡发展趋势、深入研究全域国土空间发展战略，明确国土空间开发和保护总体战略。</w:t>
      </w:r>
      <w:r w:rsidRPr="0069757D">
        <w:rPr>
          <w:rFonts w:ascii="仿宋_GB2312" w:eastAsia="仿宋_GB2312" w:hint="eastAsia"/>
          <w:sz w:val="32"/>
          <w:szCs w:val="32"/>
        </w:rPr>
        <w:t>根据年度指标完成情况年度绩效基本达标。绩效评价总分值100分，自评得分</w:t>
      </w:r>
      <w:r w:rsidR="009F47FB">
        <w:rPr>
          <w:rFonts w:ascii="仿宋_GB2312" w:eastAsia="仿宋_GB2312"/>
          <w:sz w:val="32"/>
          <w:szCs w:val="32"/>
        </w:rPr>
        <w:t>98</w:t>
      </w:r>
      <w:r w:rsidRPr="0069757D">
        <w:rPr>
          <w:rFonts w:ascii="仿宋_GB2312" w:eastAsia="仿宋_GB2312" w:hint="eastAsia"/>
          <w:sz w:val="32"/>
          <w:szCs w:val="32"/>
        </w:rPr>
        <w:t>分。</w:t>
      </w:r>
    </w:p>
    <w:p w:rsidR="00CC7E2E" w:rsidRPr="002350C3" w:rsidRDefault="00CC7E2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CC7E2E" w:rsidRPr="002350C3" w:rsidRDefault="00CC7E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CC7E2E" w:rsidRPr="0069757D" w:rsidRDefault="00CC7E2E"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2F6BA3">
        <w:rPr>
          <w:rFonts w:ascii="仿宋_GB2312" w:eastAsia="仿宋_GB2312"/>
          <w:sz w:val="32"/>
          <w:szCs w:val="32"/>
        </w:rPr>
        <w:t>28</w:t>
      </w:r>
      <w:r w:rsidRPr="0069757D">
        <w:rPr>
          <w:rFonts w:ascii="仿宋_GB2312" w:eastAsia="仿宋_GB2312" w:hint="eastAsia"/>
          <w:sz w:val="32"/>
          <w:szCs w:val="32"/>
        </w:rPr>
        <w:t>分。</w:t>
      </w:r>
    </w:p>
    <w:p w:rsidR="00CC7E2E" w:rsidRPr="002350C3" w:rsidRDefault="00CC7E2E"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lastRenderedPageBreak/>
        <w:t>满意度指标总分值10分，自评得分10分。</w:t>
      </w:r>
    </w:p>
    <w:p w:rsidR="00CC7E2E" w:rsidRPr="002350C3" w:rsidRDefault="00CC7E2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2F220F" w:rsidRPr="00A57901" w:rsidRDefault="002F220F"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偏离绩效目标的原因：</w:t>
      </w:r>
      <w:r w:rsidR="009F47FB" w:rsidRPr="009F47FB">
        <w:rPr>
          <w:rFonts w:ascii="仿宋_GB2312" w:eastAsia="仿宋_GB2312" w:hint="eastAsia"/>
          <w:sz w:val="32"/>
          <w:szCs w:val="32"/>
        </w:rPr>
        <w:t>规划研究范围超出新区范围，涉及兰州、白银等部分区域，规划还未落实</w:t>
      </w:r>
      <w:r w:rsidR="009F47FB">
        <w:rPr>
          <w:rFonts w:ascii="仿宋_GB2312" w:eastAsia="仿宋_GB2312" w:hint="eastAsia"/>
          <w:sz w:val="32"/>
          <w:szCs w:val="32"/>
        </w:rPr>
        <w:t>。</w:t>
      </w:r>
    </w:p>
    <w:p w:rsidR="00E51865" w:rsidRDefault="002F220F" w:rsidP="00C0427A">
      <w:pPr>
        <w:spacing w:line="560" w:lineRule="exact"/>
        <w:ind w:firstLineChars="200" w:firstLine="640"/>
        <w:rPr>
          <w:rFonts w:ascii="仿宋_GB2312" w:eastAsia="仿宋_GB2312"/>
          <w:sz w:val="32"/>
          <w:szCs w:val="32"/>
        </w:rPr>
      </w:pPr>
      <w:r w:rsidRPr="00A57901">
        <w:rPr>
          <w:rFonts w:ascii="仿宋_GB2312" w:eastAsia="仿宋_GB2312" w:hint="eastAsia"/>
          <w:sz w:val="32"/>
          <w:szCs w:val="32"/>
        </w:rPr>
        <w:t>下一步</w:t>
      </w:r>
      <w:r w:rsidRPr="00A57901">
        <w:rPr>
          <w:rFonts w:ascii="仿宋_GB2312" w:eastAsia="仿宋_GB2312"/>
          <w:sz w:val="32"/>
          <w:szCs w:val="32"/>
        </w:rPr>
        <w:t>改进措施：</w:t>
      </w:r>
      <w:r w:rsidR="00233E89" w:rsidRPr="00233E89">
        <w:rPr>
          <w:rFonts w:ascii="仿宋_GB2312" w:eastAsia="仿宋_GB2312" w:hint="eastAsia"/>
          <w:sz w:val="32"/>
          <w:szCs w:val="32"/>
        </w:rPr>
        <w:t>加强区域协同发展，促进规划的落实，优先加快新区项目的落地。</w:t>
      </w:r>
    </w:p>
    <w:p w:rsidR="002C66A3" w:rsidRPr="002350C3" w:rsidRDefault="002C66A3"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（十</w:t>
      </w:r>
      <w:r>
        <w:rPr>
          <w:rFonts w:ascii="楷体_GB2312" w:eastAsia="楷体_GB2312" w:hint="eastAsia"/>
          <w:sz w:val="32"/>
          <w:szCs w:val="32"/>
        </w:rPr>
        <w:t>三</w:t>
      </w:r>
      <w:r w:rsidRPr="006833F8">
        <w:rPr>
          <w:rFonts w:ascii="楷体_GB2312" w:eastAsia="楷体_GB2312" w:hint="eastAsia"/>
          <w:sz w:val="32"/>
          <w:szCs w:val="32"/>
        </w:rPr>
        <w:t>）</w:t>
      </w:r>
      <w:r w:rsidRPr="002C66A3">
        <w:rPr>
          <w:rFonts w:ascii="楷体_GB2312" w:eastAsia="楷体_GB2312" w:hint="eastAsia"/>
          <w:sz w:val="32"/>
          <w:szCs w:val="32"/>
        </w:rPr>
        <w:t>退还</w:t>
      </w:r>
      <w:proofErr w:type="gramStart"/>
      <w:r w:rsidRPr="002C66A3">
        <w:rPr>
          <w:rFonts w:ascii="楷体_GB2312" w:eastAsia="楷体_GB2312" w:hint="eastAsia"/>
          <w:sz w:val="32"/>
          <w:szCs w:val="32"/>
        </w:rPr>
        <w:t>甘肃中硕再生资源</w:t>
      </w:r>
      <w:proofErr w:type="gramEnd"/>
      <w:r w:rsidRPr="002C66A3">
        <w:rPr>
          <w:rFonts w:ascii="楷体_GB2312" w:eastAsia="楷体_GB2312" w:hint="eastAsia"/>
          <w:sz w:val="32"/>
          <w:szCs w:val="32"/>
        </w:rPr>
        <w:t>科技有限公司土地款</w:t>
      </w:r>
    </w:p>
    <w:p w:rsidR="002C66A3" w:rsidRPr="002350C3" w:rsidRDefault="002C66A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2C66A3" w:rsidRPr="002350C3" w:rsidRDefault="002C66A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Pr>
          <w:rFonts w:ascii="仿宋_GB2312" w:eastAsia="仿宋_GB2312"/>
          <w:sz w:val="32"/>
          <w:szCs w:val="32"/>
        </w:rPr>
        <w:t>84</w:t>
      </w:r>
      <w:r w:rsidRPr="002350C3">
        <w:rPr>
          <w:rFonts w:ascii="仿宋_GB2312" w:eastAsia="仿宋_GB2312" w:hint="eastAsia"/>
          <w:sz w:val="32"/>
          <w:szCs w:val="32"/>
        </w:rPr>
        <w:t>万元</w:t>
      </w:r>
      <w:r w:rsidRPr="002350C3">
        <w:rPr>
          <w:rFonts w:ascii="仿宋_GB2312" w:eastAsia="仿宋_GB2312"/>
          <w:sz w:val="32"/>
          <w:szCs w:val="32"/>
        </w:rPr>
        <w:t>，全年预算数</w:t>
      </w:r>
      <w:r>
        <w:rPr>
          <w:rFonts w:ascii="仿宋_GB2312" w:eastAsia="仿宋_GB2312"/>
          <w:sz w:val="32"/>
          <w:szCs w:val="32"/>
        </w:rPr>
        <w:t>84</w:t>
      </w:r>
      <w:r w:rsidRPr="002350C3">
        <w:rPr>
          <w:rFonts w:ascii="仿宋_GB2312" w:eastAsia="仿宋_GB2312" w:hint="eastAsia"/>
          <w:sz w:val="32"/>
          <w:szCs w:val="32"/>
        </w:rPr>
        <w:t>万元</w:t>
      </w:r>
      <w:r w:rsidRPr="002350C3">
        <w:rPr>
          <w:rFonts w:ascii="仿宋_GB2312" w:eastAsia="仿宋_GB2312"/>
          <w:sz w:val="32"/>
          <w:szCs w:val="32"/>
        </w:rPr>
        <w:t>，全年执行数为</w:t>
      </w:r>
      <w:r>
        <w:rPr>
          <w:rFonts w:ascii="仿宋_GB2312" w:eastAsia="仿宋_GB2312"/>
          <w:sz w:val="32"/>
          <w:szCs w:val="32"/>
        </w:rPr>
        <w:t>84</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2C66A3" w:rsidRPr="002350C3" w:rsidRDefault="002C66A3"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2C66A3" w:rsidRPr="002350C3" w:rsidRDefault="008F72ED" w:rsidP="00C0427A">
      <w:pPr>
        <w:spacing w:line="560" w:lineRule="exact"/>
        <w:ind w:firstLineChars="200" w:firstLine="640"/>
        <w:rPr>
          <w:rFonts w:ascii="仿宋_GB2312" w:eastAsia="仿宋_GB2312"/>
          <w:sz w:val="32"/>
          <w:szCs w:val="32"/>
        </w:rPr>
      </w:pPr>
      <w:r w:rsidRPr="008F72ED">
        <w:rPr>
          <w:rFonts w:ascii="仿宋_GB2312" w:eastAsia="仿宋_GB2312" w:hint="eastAsia"/>
          <w:sz w:val="32"/>
          <w:szCs w:val="32"/>
        </w:rPr>
        <w:t>因化工园区规划调整，且该项目建设内容与兰州新区产业政策不符，根据兰州新区化工园区管理办公室申请，经</w:t>
      </w:r>
      <w:r w:rsidRPr="008F72ED">
        <w:rPr>
          <w:rFonts w:ascii="仿宋_GB2312" w:eastAsia="仿宋_GB2312"/>
          <w:sz w:val="32"/>
          <w:szCs w:val="32"/>
        </w:rPr>
        <w:t>2020年6月21日兰州新区党工委专题会议研究决定，收回该宗用地使用权，退还已缴纳土地价款。</w:t>
      </w:r>
      <w:r w:rsidR="002C66A3" w:rsidRPr="0069757D">
        <w:rPr>
          <w:rFonts w:ascii="仿宋_GB2312" w:eastAsia="仿宋_GB2312" w:hint="eastAsia"/>
          <w:sz w:val="32"/>
          <w:szCs w:val="32"/>
        </w:rPr>
        <w:t>根据年度指标完成情况年度绩效基本达标。绩效评价总分值100分，自评得分</w:t>
      </w:r>
      <w:r w:rsidR="00645EDA">
        <w:rPr>
          <w:rFonts w:ascii="仿宋_GB2312" w:eastAsia="仿宋_GB2312"/>
          <w:sz w:val="32"/>
          <w:szCs w:val="32"/>
        </w:rPr>
        <w:t>100</w:t>
      </w:r>
      <w:r w:rsidR="002C66A3" w:rsidRPr="0069757D">
        <w:rPr>
          <w:rFonts w:ascii="仿宋_GB2312" w:eastAsia="仿宋_GB2312" w:hint="eastAsia"/>
          <w:sz w:val="32"/>
          <w:szCs w:val="32"/>
        </w:rPr>
        <w:t>分。</w:t>
      </w:r>
    </w:p>
    <w:p w:rsidR="002C66A3" w:rsidRPr="002350C3" w:rsidRDefault="002C66A3"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2C66A3" w:rsidRPr="002350C3" w:rsidRDefault="002C66A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2C66A3" w:rsidRPr="0069757D" w:rsidRDefault="002C66A3"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8F72ED">
        <w:rPr>
          <w:rFonts w:ascii="仿宋_GB2312" w:eastAsia="仿宋_GB2312"/>
          <w:sz w:val="32"/>
          <w:szCs w:val="32"/>
        </w:rPr>
        <w:t>30</w:t>
      </w:r>
      <w:r w:rsidRPr="0069757D">
        <w:rPr>
          <w:rFonts w:ascii="仿宋_GB2312" w:eastAsia="仿宋_GB2312" w:hint="eastAsia"/>
          <w:sz w:val="32"/>
          <w:szCs w:val="32"/>
        </w:rPr>
        <w:t>分。</w:t>
      </w:r>
    </w:p>
    <w:p w:rsidR="002C66A3" w:rsidRPr="002350C3" w:rsidRDefault="002C66A3"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2C66A3" w:rsidRPr="002350C3" w:rsidRDefault="002C66A3"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E51865" w:rsidRDefault="008F72ED"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571AEB" w:rsidRPr="002350C3" w:rsidRDefault="009E06B3"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lastRenderedPageBreak/>
        <w:t>（十</w:t>
      </w:r>
      <w:r>
        <w:rPr>
          <w:rFonts w:ascii="楷体_GB2312" w:eastAsia="楷体_GB2312" w:hint="eastAsia"/>
          <w:sz w:val="32"/>
          <w:szCs w:val="32"/>
        </w:rPr>
        <w:t>四</w:t>
      </w:r>
      <w:r w:rsidRPr="006833F8">
        <w:rPr>
          <w:rFonts w:ascii="楷体_GB2312" w:eastAsia="楷体_GB2312" w:hint="eastAsia"/>
          <w:sz w:val="32"/>
          <w:szCs w:val="32"/>
        </w:rPr>
        <w:t>）</w:t>
      </w:r>
      <w:r w:rsidR="004E5C1A" w:rsidRPr="004E5C1A">
        <w:rPr>
          <w:rFonts w:ascii="楷体_GB2312" w:eastAsia="楷体_GB2312" w:hint="eastAsia"/>
          <w:sz w:val="32"/>
          <w:szCs w:val="32"/>
        </w:rPr>
        <w:t>退还兰州东方建筑结构材料有限责任公司土地款</w:t>
      </w:r>
    </w:p>
    <w:p w:rsidR="00571AEB" w:rsidRPr="002350C3" w:rsidRDefault="00571AE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571AEB" w:rsidRPr="002350C3" w:rsidRDefault="00571AE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4E5C1A">
        <w:rPr>
          <w:rFonts w:ascii="仿宋_GB2312" w:eastAsia="仿宋_GB2312"/>
          <w:sz w:val="32"/>
          <w:szCs w:val="32"/>
        </w:rPr>
        <w:t>962.44</w:t>
      </w:r>
      <w:r w:rsidRPr="002350C3">
        <w:rPr>
          <w:rFonts w:ascii="仿宋_GB2312" w:eastAsia="仿宋_GB2312" w:hint="eastAsia"/>
          <w:sz w:val="32"/>
          <w:szCs w:val="32"/>
        </w:rPr>
        <w:t>万元</w:t>
      </w:r>
      <w:r w:rsidRPr="002350C3">
        <w:rPr>
          <w:rFonts w:ascii="仿宋_GB2312" w:eastAsia="仿宋_GB2312"/>
          <w:sz w:val="32"/>
          <w:szCs w:val="32"/>
        </w:rPr>
        <w:t>，全年预算数</w:t>
      </w:r>
      <w:r w:rsidR="004E5C1A">
        <w:rPr>
          <w:rFonts w:ascii="仿宋_GB2312" w:eastAsia="仿宋_GB2312"/>
          <w:sz w:val="32"/>
          <w:szCs w:val="32"/>
        </w:rPr>
        <w:t>962.44</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4E5C1A">
        <w:rPr>
          <w:rFonts w:ascii="仿宋_GB2312" w:eastAsia="仿宋_GB2312"/>
          <w:sz w:val="32"/>
          <w:szCs w:val="32"/>
        </w:rPr>
        <w:t>962.44</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571AEB" w:rsidRPr="002350C3" w:rsidRDefault="00571AE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571AEB" w:rsidRPr="002350C3" w:rsidRDefault="002F32F3" w:rsidP="00C0427A">
      <w:pPr>
        <w:spacing w:line="560" w:lineRule="exact"/>
        <w:ind w:firstLineChars="200" w:firstLine="640"/>
        <w:rPr>
          <w:rFonts w:ascii="仿宋_GB2312" w:eastAsia="仿宋_GB2312"/>
          <w:sz w:val="32"/>
          <w:szCs w:val="32"/>
        </w:rPr>
      </w:pPr>
      <w:r w:rsidRPr="002F32F3">
        <w:rPr>
          <w:rFonts w:ascii="仿宋_GB2312" w:eastAsia="仿宋_GB2312" w:hint="eastAsia"/>
          <w:sz w:val="32"/>
          <w:szCs w:val="32"/>
        </w:rPr>
        <w:t>该用地已于</w:t>
      </w:r>
      <w:r w:rsidRPr="002F32F3">
        <w:rPr>
          <w:rFonts w:ascii="仿宋_GB2312" w:eastAsia="仿宋_GB2312"/>
          <w:sz w:val="32"/>
          <w:szCs w:val="32"/>
        </w:rPr>
        <w:t>2020年8月重新以挂牌方式供应，将兰州东方建筑结构材料有限责任公司缴纳的土地款扣除国家及省市提成部分后退还。</w:t>
      </w:r>
      <w:r w:rsidR="00571AEB" w:rsidRPr="0069757D">
        <w:rPr>
          <w:rFonts w:ascii="仿宋_GB2312" w:eastAsia="仿宋_GB2312" w:hint="eastAsia"/>
          <w:sz w:val="32"/>
          <w:szCs w:val="32"/>
        </w:rPr>
        <w:t>根据年度指标完成情况年度绩效基本达标。绩效评价总分值100分，自评得分</w:t>
      </w:r>
      <w:r w:rsidR="00571AEB">
        <w:rPr>
          <w:rFonts w:ascii="仿宋_GB2312" w:eastAsia="仿宋_GB2312"/>
          <w:sz w:val="32"/>
          <w:szCs w:val="32"/>
        </w:rPr>
        <w:t>100</w:t>
      </w:r>
      <w:r w:rsidR="00571AEB" w:rsidRPr="0069757D">
        <w:rPr>
          <w:rFonts w:ascii="仿宋_GB2312" w:eastAsia="仿宋_GB2312" w:hint="eastAsia"/>
          <w:sz w:val="32"/>
          <w:szCs w:val="32"/>
        </w:rPr>
        <w:t>分。</w:t>
      </w:r>
    </w:p>
    <w:p w:rsidR="00571AEB" w:rsidRPr="002350C3" w:rsidRDefault="00571AE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571AEB" w:rsidRPr="002350C3" w:rsidRDefault="00571AEB"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571AEB" w:rsidRPr="0069757D" w:rsidRDefault="00571AEB"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571AEB" w:rsidRPr="002350C3" w:rsidRDefault="00571AEB"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571AEB" w:rsidRPr="002350C3" w:rsidRDefault="00571AEB"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571AEB" w:rsidRDefault="00571AEB"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A61C23" w:rsidRPr="002350C3" w:rsidRDefault="00294370"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（十</w:t>
      </w:r>
      <w:r>
        <w:rPr>
          <w:rFonts w:ascii="楷体_GB2312" w:eastAsia="楷体_GB2312" w:hint="eastAsia"/>
          <w:sz w:val="32"/>
          <w:szCs w:val="32"/>
        </w:rPr>
        <w:t>五</w:t>
      </w:r>
      <w:r w:rsidRPr="006833F8">
        <w:rPr>
          <w:rFonts w:ascii="楷体_GB2312" w:eastAsia="楷体_GB2312" w:hint="eastAsia"/>
          <w:sz w:val="32"/>
          <w:szCs w:val="32"/>
        </w:rPr>
        <w:t>）</w:t>
      </w:r>
      <w:r w:rsidR="009C75F4" w:rsidRPr="009C75F4">
        <w:rPr>
          <w:rFonts w:ascii="楷体_GB2312" w:eastAsia="楷体_GB2312" w:hint="eastAsia"/>
          <w:sz w:val="32"/>
          <w:szCs w:val="32"/>
        </w:rPr>
        <w:t>退还兰州丰绪精细农化有限公司土地出让金</w:t>
      </w:r>
    </w:p>
    <w:p w:rsidR="00A61C23" w:rsidRPr="002350C3" w:rsidRDefault="00A61C2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A61C23" w:rsidRPr="002350C3" w:rsidRDefault="00A61C2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07676D">
        <w:rPr>
          <w:rFonts w:ascii="仿宋_GB2312" w:eastAsia="仿宋_GB2312"/>
          <w:sz w:val="32"/>
          <w:szCs w:val="32"/>
        </w:rPr>
        <w:t>245.688</w:t>
      </w:r>
      <w:r w:rsidRPr="002350C3">
        <w:rPr>
          <w:rFonts w:ascii="仿宋_GB2312" w:eastAsia="仿宋_GB2312" w:hint="eastAsia"/>
          <w:sz w:val="32"/>
          <w:szCs w:val="32"/>
        </w:rPr>
        <w:t>万元</w:t>
      </w:r>
      <w:r w:rsidRPr="002350C3">
        <w:rPr>
          <w:rFonts w:ascii="仿宋_GB2312" w:eastAsia="仿宋_GB2312"/>
          <w:sz w:val="32"/>
          <w:szCs w:val="32"/>
        </w:rPr>
        <w:t>，全年预算数</w:t>
      </w:r>
      <w:r w:rsidR="0007676D">
        <w:rPr>
          <w:rFonts w:ascii="仿宋_GB2312" w:eastAsia="仿宋_GB2312"/>
          <w:sz w:val="32"/>
          <w:szCs w:val="32"/>
        </w:rPr>
        <w:t>245.688</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07676D">
        <w:rPr>
          <w:rFonts w:ascii="仿宋_GB2312" w:eastAsia="仿宋_GB2312"/>
          <w:sz w:val="32"/>
          <w:szCs w:val="32"/>
        </w:rPr>
        <w:t>245.688</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A61C23" w:rsidRPr="002350C3" w:rsidRDefault="00A61C23"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A61C23" w:rsidRPr="002350C3" w:rsidRDefault="00B81C4A" w:rsidP="00C0427A">
      <w:pPr>
        <w:spacing w:line="560" w:lineRule="exact"/>
        <w:ind w:firstLineChars="200" w:firstLine="640"/>
        <w:rPr>
          <w:rFonts w:ascii="仿宋_GB2312" w:eastAsia="仿宋_GB2312"/>
          <w:sz w:val="32"/>
          <w:szCs w:val="32"/>
        </w:rPr>
      </w:pPr>
      <w:r w:rsidRPr="00B81C4A">
        <w:rPr>
          <w:rFonts w:ascii="仿宋_GB2312" w:eastAsia="仿宋_GB2312" w:hint="eastAsia"/>
          <w:sz w:val="32"/>
          <w:szCs w:val="32"/>
        </w:rPr>
        <w:t>因该公司自身原因，经</w:t>
      </w:r>
      <w:r w:rsidRPr="00B81C4A">
        <w:rPr>
          <w:rFonts w:ascii="仿宋_GB2312" w:eastAsia="仿宋_GB2312"/>
          <w:sz w:val="32"/>
          <w:szCs w:val="32"/>
        </w:rPr>
        <w:t>2020年8月13日兰州新区管委会第27次会议研究决定，收回该宗用地使用权，并由兰州新</w:t>
      </w:r>
      <w:r w:rsidRPr="00B81C4A">
        <w:rPr>
          <w:rFonts w:ascii="仿宋_GB2312" w:eastAsia="仿宋_GB2312"/>
          <w:sz w:val="32"/>
          <w:szCs w:val="32"/>
        </w:rPr>
        <w:lastRenderedPageBreak/>
        <w:t>区财政局负责扣除相关</w:t>
      </w:r>
      <w:proofErr w:type="gramStart"/>
      <w:r w:rsidRPr="00B81C4A">
        <w:rPr>
          <w:rFonts w:ascii="仿宋_GB2312" w:eastAsia="仿宋_GB2312"/>
          <w:sz w:val="32"/>
          <w:szCs w:val="32"/>
        </w:rPr>
        <w:t>规</w:t>
      </w:r>
      <w:proofErr w:type="gramEnd"/>
      <w:r w:rsidRPr="00B81C4A">
        <w:rPr>
          <w:rFonts w:ascii="仿宋_GB2312" w:eastAsia="仿宋_GB2312"/>
          <w:sz w:val="32"/>
          <w:szCs w:val="32"/>
        </w:rPr>
        <w:t>费后，按规定退还剩余费用。</w:t>
      </w:r>
      <w:r w:rsidR="00A61C23" w:rsidRPr="0069757D">
        <w:rPr>
          <w:rFonts w:ascii="仿宋_GB2312" w:eastAsia="仿宋_GB2312" w:hint="eastAsia"/>
          <w:sz w:val="32"/>
          <w:szCs w:val="32"/>
        </w:rPr>
        <w:t>根据年度指标完成情况年度绩效基本达标。绩效评价总分值100分，自评得分</w:t>
      </w:r>
      <w:r w:rsidR="00A61C23">
        <w:rPr>
          <w:rFonts w:ascii="仿宋_GB2312" w:eastAsia="仿宋_GB2312"/>
          <w:sz w:val="32"/>
          <w:szCs w:val="32"/>
        </w:rPr>
        <w:t>100</w:t>
      </w:r>
      <w:r w:rsidR="00A61C23" w:rsidRPr="0069757D">
        <w:rPr>
          <w:rFonts w:ascii="仿宋_GB2312" w:eastAsia="仿宋_GB2312" w:hint="eastAsia"/>
          <w:sz w:val="32"/>
          <w:szCs w:val="32"/>
        </w:rPr>
        <w:t>分。</w:t>
      </w:r>
    </w:p>
    <w:p w:rsidR="00A61C23" w:rsidRPr="002350C3" w:rsidRDefault="00A61C23"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A61C23" w:rsidRPr="002350C3" w:rsidRDefault="00A61C23"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A61C23" w:rsidRPr="0069757D" w:rsidRDefault="00A61C23"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A61C23" w:rsidRPr="002350C3" w:rsidRDefault="00A61C23"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A61C23" w:rsidRPr="002350C3" w:rsidRDefault="00A61C23"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E51865" w:rsidRPr="00571AEB" w:rsidRDefault="00A61C23"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124860" w:rsidRPr="00CE7E27" w:rsidRDefault="00124860"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（十</w:t>
      </w:r>
      <w:r w:rsidR="00294370">
        <w:rPr>
          <w:rFonts w:ascii="楷体_GB2312" w:eastAsia="楷体_GB2312" w:hint="eastAsia"/>
          <w:sz w:val="32"/>
          <w:szCs w:val="32"/>
        </w:rPr>
        <w:t>六</w:t>
      </w:r>
      <w:r w:rsidRPr="006833F8">
        <w:rPr>
          <w:rFonts w:ascii="楷体_GB2312" w:eastAsia="楷体_GB2312" w:hint="eastAsia"/>
          <w:sz w:val="32"/>
          <w:szCs w:val="32"/>
        </w:rPr>
        <w:t>）</w:t>
      </w:r>
      <w:r w:rsidR="00CE7E27" w:rsidRPr="00CE7E27">
        <w:rPr>
          <w:rFonts w:ascii="楷体_GB2312" w:eastAsia="楷体_GB2312"/>
          <w:sz w:val="32"/>
          <w:szCs w:val="32"/>
        </w:rPr>
        <w:t>兰州新区东南片区土地开发整理项目成本返还资金</w:t>
      </w:r>
    </w:p>
    <w:p w:rsidR="00124860" w:rsidRPr="002350C3" w:rsidRDefault="00124860"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124860" w:rsidRPr="002350C3" w:rsidRDefault="00124860"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CE7E27">
        <w:rPr>
          <w:rFonts w:ascii="仿宋_GB2312" w:eastAsia="仿宋_GB2312"/>
          <w:sz w:val="32"/>
          <w:szCs w:val="32"/>
        </w:rPr>
        <w:t>8700</w:t>
      </w:r>
      <w:r w:rsidRPr="002350C3">
        <w:rPr>
          <w:rFonts w:ascii="仿宋_GB2312" w:eastAsia="仿宋_GB2312" w:hint="eastAsia"/>
          <w:sz w:val="32"/>
          <w:szCs w:val="32"/>
        </w:rPr>
        <w:t>万元</w:t>
      </w:r>
      <w:r w:rsidRPr="002350C3">
        <w:rPr>
          <w:rFonts w:ascii="仿宋_GB2312" w:eastAsia="仿宋_GB2312"/>
          <w:sz w:val="32"/>
          <w:szCs w:val="32"/>
        </w:rPr>
        <w:t>，全年预算数</w:t>
      </w:r>
      <w:r w:rsidR="00CE7E27">
        <w:rPr>
          <w:rFonts w:ascii="仿宋_GB2312" w:eastAsia="仿宋_GB2312"/>
          <w:sz w:val="32"/>
          <w:szCs w:val="32"/>
        </w:rPr>
        <w:t>8700</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CE7E27">
        <w:rPr>
          <w:rFonts w:ascii="仿宋_GB2312" w:eastAsia="仿宋_GB2312"/>
          <w:sz w:val="32"/>
          <w:szCs w:val="32"/>
        </w:rPr>
        <w:t>8700</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124860" w:rsidRPr="002350C3" w:rsidRDefault="00124860"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124860" w:rsidRPr="002350C3" w:rsidRDefault="00C27B33" w:rsidP="00C0427A">
      <w:pPr>
        <w:spacing w:line="560" w:lineRule="exact"/>
        <w:ind w:firstLineChars="200" w:firstLine="640"/>
        <w:rPr>
          <w:rFonts w:ascii="仿宋_GB2312" w:eastAsia="仿宋_GB2312"/>
          <w:sz w:val="32"/>
          <w:szCs w:val="32"/>
        </w:rPr>
      </w:pPr>
      <w:r w:rsidRPr="00C27B33">
        <w:rPr>
          <w:rFonts w:ascii="仿宋_GB2312" w:eastAsia="仿宋_GB2312" w:hint="eastAsia"/>
          <w:sz w:val="32"/>
          <w:szCs w:val="32"/>
        </w:rPr>
        <w:t>支付东南片区土地开发整理项目成本返还资金</w:t>
      </w:r>
      <w:r w:rsidRPr="00C27B33">
        <w:rPr>
          <w:rFonts w:ascii="仿宋_GB2312" w:eastAsia="仿宋_GB2312"/>
          <w:sz w:val="32"/>
          <w:szCs w:val="32"/>
        </w:rPr>
        <w:t>8700万元。</w:t>
      </w:r>
      <w:r w:rsidR="00124860"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99</w:t>
      </w:r>
      <w:r w:rsidR="00124860" w:rsidRPr="0069757D">
        <w:rPr>
          <w:rFonts w:ascii="仿宋_GB2312" w:eastAsia="仿宋_GB2312" w:hint="eastAsia"/>
          <w:sz w:val="32"/>
          <w:szCs w:val="32"/>
        </w:rPr>
        <w:t>分。</w:t>
      </w:r>
    </w:p>
    <w:p w:rsidR="00124860" w:rsidRPr="002350C3" w:rsidRDefault="00124860"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124860" w:rsidRPr="002350C3" w:rsidRDefault="00124860"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124860" w:rsidRPr="0069757D" w:rsidRDefault="00124860"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124860" w:rsidRPr="002350C3" w:rsidRDefault="00124860"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sidR="00123C6C">
        <w:rPr>
          <w:rFonts w:ascii="仿宋_GB2312" w:eastAsia="仿宋_GB2312"/>
          <w:sz w:val="32"/>
          <w:szCs w:val="32"/>
        </w:rPr>
        <w:t>9</w:t>
      </w:r>
      <w:r w:rsidRPr="0069757D">
        <w:rPr>
          <w:rFonts w:ascii="仿宋_GB2312" w:eastAsia="仿宋_GB2312" w:hint="eastAsia"/>
          <w:sz w:val="32"/>
          <w:szCs w:val="32"/>
        </w:rPr>
        <w:t>分。</w:t>
      </w:r>
    </w:p>
    <w:p w:rsidR="00124860" w:rsidRPr="002350C3" w:rsidRDefault="00124860"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w:t>
      </w:r>
      <w:r w:rsidR="00123C6C" w:rsidRPr="002350C3">
        <w:rPr>
          <w:rFonts w:ascii="仿宋_GB2312" w:eastAsia="仿宋_GB2312" w:hint="eastAsia"/>
          <w:sz w:val="32"/>
          <w:szCs w:val="32"/>
        </w:rPr>
        <w:t>偏离绩效目标的原因</w:t>
      </w:r>
      <w:r w:rsidRPr="002350C3">
        <w:rPr>
          <w:rFonts w:ascii="仿宋_GB2312" w:eastAsia="仿宋_GB2312" w:hint="eastAsia"/>
          <w:sz w:val="32"/>
          <w:szCs w:val="32"/>
        </w:rPr>
        <w:t>及下一步改进措施。</w:t>
      </w:r>
    </w:p>
    <w:p w:rsidR="00E51865" w:rsidRPr="00124860" w:rsidRDefault="00123C6C"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lastRenderedPageBreak/>
        <w:t>偏离绩效目标的原因</w:t>
      </w:r>
      <w:r>
        <w:rPr>
          <w:rFonts w:ascii="仿宋_GB2312" w:eastAsia="仿宋_GB2312" w:hint="eastAsia"/>
          <w:sz w:val="32"/>
          <w:szCs w:val="32"/>
        </w:rPr>
        <w:t>：</w:t>
      </w:r>
      <w:r w:rsidRPr="00123C6C">
        <w:rPr>
          <w:rFonts w:ascii="仿宋_GB2312" w:eastAsia="仿宋_GB2312" w:hint="eastAsia"/>
          <w:sz w:val="32"/>
          <w:szCs w:val="32"/>
        </w:rPr>
        <w:t>受地方财力影响，欠付企业资金时间长。</w:t>
      </w:r>
    </w:p>
    <w:p w:rsidR="00513A57" w:rsidRPr="00CE7E27" w:rsidRDefault="00513A57"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（十</w:t>
      </w:r>
      <w:r w:rsidR="00294370">
        <w:rPr>
          <w:rFonts w:ascii="楷体_GB2312" w:eastAsia="楷体_GB2312" w:hint="eastAsia"/>
          <w:sz w:val="32"/>
          <w:szCs w:val="32"/>
        </w:rPr>
        <w:t>七</w:t>
      </w:r>
      <w:r w:rsidRPr="006833F8">
        <w:rPr>
          <w:rFonts w:ascii="楷体_GB2312" w:eastAsia="楷体_GB2312" w:hint="eastAsia"/>
          <w:sz w:val="32"/>
          <w:szCs w:val="32"/>
        </w:rPr>
        <w:t>）</w:t>
      </w:r>
      <w:r w:rsidR="00FE639D" w:rsidRPr="00FE639D">
        <w:rPr>
          <w:rFonts w:ascii="楷体_GB2312" w:eastAsia="楷体_GB2312" w:hint="eastAsia"/>
          <w:sz w:val="32"/>
          <w:szCs w:val="32"/>
        </w:rPr>
        <w:t>兰州新区科教园区</w:t>
      </w:r>
      <w:r w:rsidR="00FE639D" w:rsidRPr="00FE639D">
        <w:rPr>
          <w:rFonts w:ascii="楷体_GB2312" w:eastAsia="楷体_GB2312"/>
          <w:sz w:val="32"/>
          <w:szCs w:val="32"/>
        </w:rPr>
        <w:t>A区土地开发整理项目</w:t>
      </w:r>
    </w:p>
    <w:p w:rsidR="00513A57" w:rsidRPr="002350C3"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513A57" w:rsidRPr="002350C3"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FE639D">
        <w:rPr>
          <w:rFonts w:ascii="仿宋_GB2312" w:eastAsia="仿宋_GB2312"/>
          <w:sz w:val="32"/>
          <w:szCs w:val="32"/>
        </w:rPr>
        <w:t>6000</w:t>
      </w:r>
      <w:r w:rsidRPr="002350C3">
        <w:rPr>
          <w:rFonts w:ascii="仿宋_GB2312" w:eastAsia="仿宋_GB2312" w:hint="eastAsia"/>
          <w:sz w:val="32"/>
          <w:szCs w:val="32"/>
        </w:rPr>
        <w:t>万元</w:t>
      </w:r>
      <w:r w:rsidRPr="002350C3">
        <w:rPr>
          <w:rFonts w:ascii="仿宋_GB2312" w:eastAsia="仿宋_GB2312"/>
          <w:sz w:val="32"/>
          <w:szCs w:val="32"/>
        </w:rPr>
        <w:t>，全年预算数</w:t>
      </w:r>
      <w:r w:rsidR="00FE639D">
        <w:rPr>
          <w:rFonts w:ascii="仿宋_GB2312" w:eastAsia="仿宋_GB2312"/>
          <w:sz w:val="32"/>
          <w:szCs w:val="32"/>
        </w:rPr>
        <w:t>6000</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FE639D">
        <w:rPr>
          <w:rFonts w:ascii="仿宋_GB2312" w:eastAsia="仿宋_GB2312"/>
          <w:sz w:val="32"/>
          <w:szCs w:val="32"/>
        </w:rPr>
        <w:t>6000</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513A57" w:rsidRPr="002350C3"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513A57" w:rsidRPr="002350C3" w:rsidRDefault="00FE639D" w:rsidP="00C0427A">
      <w:pPr>
        <w:spacing w:line="560" w:lineRule="exact"/>
        <w:ind w:firstLineChars="200" w:firstLine="640"/>
        <w:rPr>
          <w:rFonts w:ascii="仿宋_GB2312" w:eastAsia="仿宋_GB2312"/>
          <w:sz w:val="32"/>
          <w:szCs w:val="32"/>
        </w:rPr>
      </w:pPr>
      <w:r w:rsidRPr="00FE639D">
        <w:rPr>
          <w:rFonts w:ascii="仿宋_GB2312" w:eastAsia="仿宋_GB2312" w:hint="eastAsia"/>
          <w:sz w:val="32"/>
          <w:szCs w:val="32"/>
        </w:rPr>
        <w:t>支付科教园区</w:t>
      </w:r>
      <w:r w:rsidRPr="00FE639D">
        <w:rPr>
          <w:rFonts w:ascii="仿宋_GB2312" w:eastAsia="仿宋_GB2312"/>
          <w:sz w:val="32"/>
          <w:szCs w:val="32"/>
        </w:rPr>
        <w:t>A区土地开发项目资金6000万元。</w:t>
      </w:r>
      <w:r w:rsidR="00513A57" w:rsidRPr="0069757D">
        <w:rPr>
          <w:rFonts w:ascii="仿宋_GB2312" w:eastAsia="仿宋_GB2312" w:hint="eastAsia"/>
          <w:sz w:val="32"/>
          <w:szCs w:val="32"/>
        </w:rPr>
        <w:t>根据年度指标完成情况年度绩效基本达标。绩效评价总分值100分，自评得分</w:t>
      </w:r>
      <w:r w:rsidR="00513A57">
        <w:rPr>
          <w:rFonts w:ascii="仿宋_GB2312" w:eastAsia="仿宋_GB2312"/>
          <w:sz w:val="32"/>
          <w:szCs w:val="32"/>
        </w:rPr>
        <w:t>99</w:t>
      </w:r>
      <w:r w:rsidR="00513A57" w:rsidRPr="0069757D">
        <w:rPr>
          <w:rFonts w:ascii="仿宋_GB2312" w:eastAsia="仿宋_GB2312" w:hint="eastAsia"/>
          <w:sz w:val="32"/>
          <w:szCs w:val="32"/>
        </w:rPr>
        <w:t>分。</w:t>
      </w:r>
    </w:p>
    <w:p w:rsidR="00513A57" w:rsidRPr="002350C3"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513A57" w:rsidRPr="002350C3"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513A57" w:rsidRPr="0069757D" w:rsidRDefault="00513A57"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513A57" w:rsidRPr="002350C3" w:rsidRDefault="00513A57"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9</w:t>
      </w:r>
      <w:r w:rsidRPr="0069757D">
        <w:rPr>
          <w:rFonts w:ascii="仿宋_GB2312" w:eastAsia="仿宋_GB2312" w:hint="eastAsia"/>
          <w:sz w:val="32"/>
          <w:szCs w:val="32"/>
        </w:rPr>
        <w:t>分。</w:t>
      </w:r>
    </w:p>
    <w:p w:rsidR="00513A57" w:rsidRPr="002350C3"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513A57" w:rsidRPr="00124860" w:rsidRDefault="00513A5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123C6C">
        <w:rPr>
          <w:rFonts w:ascii="仿宋_GB2312" w:eastAsia="仿宋_GB2312" w:hint="eastAsia"/>
          <w:sz w:val="32"/>
          <w:szCs w:val="32"/>
        </w:rPr>
        <w:t>受地方财力影响，欠付企业资金时间长。</w:t>
      </w:r>
    </w:p>
    <w:p w:rsidR="001D615D" w:rsidRPr="00CE7E27" w:rsidRDefault="001D615D"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（十</w:t>
      </w:r>
      <w:r w:rsidR="00452DD6">
        <w:rPr>
          <w:rFonts w:ascii="楷体_GB2312" w:eastAsia="楷体_GB2312" w:hint="eastAsia"/>
          <w:sz w:val="32"/>
          <w:szCs w:val="32"/>
        </w:rPr>
        <w:t>八</w:t>
      </w:r>
      <w:r w:rsidRPr="006833F8">
        <w:rPr>
          <w:rFonts w:ascii="楷体_GB2312" w:eastAsia="楷体_GB2312" w:hint="eastAsia"/>
          <w:sz w:val="32"/>
          <w:szCs w:val="32"/>
        </w:rPr>
        <w:t>）</w:t>
      </w:r>
      <w:r w:rsidR="00230455" w:rsidRPr="00230455">
        <w:rPr>
          <w:rFonts w:ascii="楷体_GB2312" w:eastAsia="楷体_GB2312" w:hint="eastAsia"/>
          <w:sz w:val="32"/>
          <w:szCs w:val="32"/>
        </w:rPr>
        <w:t>兰州新区南部综合产业片区土地整理项目资金</w:t>
      </w:r>
    </w:p>
    <w:p w:rsidR="001D615D" w:rsidRPr="002350C3"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1D615D" w:rsidRPr="002350C3"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230455" w:rsidRPr="00230455">
        <w:rPr>
          <w:rFonts w:ascii="仿宋_GB2312" w:eastAsia="仿宋_GB2312"/>
          <w:sz w:val="32"/>
          <w:szCs w:val="32"/>
        </w:rPr>
        <w:t>9873.36</w:t>
      </w:r>
      <w:r w:rsidRPr="002350C3">
        <w:rPr>
          <w:rFonts w:ascii="仿宋_GB2312" w:eastAsia="仿宋_GB2312" w:hint="eastAsia"/>
          <w:sz w:val="32"/>
          <w:szCs w:val="32"/>
        </w:rPr>
        <w:t>万元</w:t>
      </w:r>
      <w:r w:rsidRPr="002350C3">
        <w:rPr>
          <w:rFonts w:ascii="仿宋_GB2312" w:eastAsia="仿宋_GB2312"/>
          <w:sz w:val="32"/>
          <w:szCs w:val="32"/>
        </w:rPr>
        <w:t>，全年预算数</w:t>
      </w:r>
      <w:r w:rsidR="00230455" w:rsidRPr="00230455">
        <w:rPr>
          <w:rFonts w:ascii="仿宋_GB2312" w:eastAsia="仿宋_GB2312"/>
          <w:sz w:val="32"/>
          <w:szCs w:val="32"/>
        </w:rPr>
        <w:t>9873.36</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230455" w:rsidRPr="00230455">
        <w:rPr>
          <w:rFonts w:ascii="仿宋_GB2312" w:eastAsia="仿宋_GB2312"/>
          <w:sz w:val="32"/>
          <w:szCs w:val="32"/>
        </w:rPr>
        <w:t>9873.36</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1D615D" w:rsidRPr="002350C3"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1D615D" w:rsidRPr="002350C3" w:rsidRDefault="00230455" w:rsidP="00C0427A">
      <w:pPr>
        <w:spacing w:line="560" w:lineRule="exact"/>
        <w:ind w:firstLineChars="200" w:firstLine="640"/>
        <w:rPr>
          <w:rFonts w:ascii="仿宋_GB2312" w:eastAsia="仿宋_GB2312"/>
          <w:sz w:val="32"/>
          <w:szCs w:val="32"/>
        </w:rPr>
      </w:pPr>
      <w:r w:rsidRPr="00230455">
        <w:rPr>
          <w:rFonts w:ascii="仿宋_GB2312" w:eastAsia="仿宋_GB2312" w:hint="eastAsia"/>
          <w:sz w:val="32"/>
          <w:szCs w:val="32"/>
        </w:rPr>
        <w:t>支付南部综合产业片区土地整理项目资金</w:t>
      </w:r>
      <w:r w:rsidRPr="00230455">
        <w:rPr>
          <w:rFonts w:ascii="仿宋_GB2312" w:eastAsia="仿宋_GB2312"/>
          <w:sz w:val="32"/>
          <w:szCs w:val="32"/>
        </w:rPr>
        <w:t>9873.36万元。</w:t>
      </w:r>
      <w:r w:rsidR="001D615D" w:rsidRPr="0069757D">
        <w:rPr>
          <w:rFonts w:ascii="仿宋_GB2312" w:eastAsia="仿宋_GB2312" w:hint="eastAsia"/>
          <w:sz w:val="32"/>
          <w:szCs w:val="32"/>
        </w:rPr>
        <w:t>根据年度指标完成情况年度绩效基本达标。绩效评价总分值</w:t>
      </w:r>
      <w:r w:rsidR="001D615D" w:rsidRPr="0069757D">
        <w:rPr>
          <w:rFonts w:ascii="仿宋_GB2312" w:eastAsia="仿宋_GB2312" w:hint="eastAsia"/>
          <w:sz w:val="32"/>
          <w:szCs w:val="32"/>
        </w:rPr>
        <w:lastRenderedPageBreak/>
        <w:t>100分，自评得分</w:t>
      </w:r>
      <w:r w:rsidR="001D615D">
        <w:rPr>
          <w:rFonts w:ascii="仿宋_GB2312" w:eastAsia="仿宋_GB2312"/>
          <w:sz w:val="32"/>
          <w:szCs w:val="32"/>
        </w:rPr>
        <w:t>99</w:t>
      </w:r>
      <w:r w:rsidR="001D615D" w:rsidRPr="0069757D">
        <w:rPr>
          <w:rFonts w:ascii="仿宋_GB2312" w:eastAsia="仿宋_GB2312" w:hint="eastAsia"/>
          <w:sz w:val="32"/>
          <w:szCs w:val="32"/>
        </w:rPr>
        <w:t>分。</w:t>
      </w:r>
    </w:p>
    <w:p w:rsidR="001D615D" w:rsidRPr="002350C3"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1D615D" w:rsidRPr="002350C3"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1D615D" w:rsidRPr="0069757D" w:rsidRDefault="001D615D"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1D615D" w:rsidRPr="002350C3" w:rsidRDefault="001D615D"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9</w:t>
      </w:r>
      <w:r w:rsidRPr="0069757D">
        <w:rPr>
          <w:rFonts w:ascii="仿宋_GB2312" w:eastAsia="仿宋_GB2312" w:hint="eastAsia"/>
          <w:sz w:val="32"/>
          <w:szCs w:val="32"/>
        </w:rPr>
        <w:t>分。</w:t>
      </w:r>
    </w:p>
    <w:p w:rsidR="001D615D" w:rsidRPr="002350C3"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1D615D" w:rsidRPr="00124860" w:rsidRDefault="001D615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123C6C">
        <w:rPr>
          <w:rFonts w:ascii="仿宋_GB2312" w:eastAsia="仿宋_GB2312" w:hint="eastAsia"/>
          <w:sz w:val="32"/>
          <w:szCs w:val="32"/>
        </w:rPr>
        <w:t>受地方财力影响，欠付企业资金时间长。</w:t>
      </w:r>
    </w:p>
    <w:p w:rsidR="00AE5A74" w:rsidRPr="00AE5A74" w:rsidRDefault="00AE5A74"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sidR="00452DD6">
        <w:rPr>
          <w:rFonts w:ascii="楷体_GB2312" w:eastAsia="楷体_GB2312" w:hint="eastAsia"/>
          <w:sz w:val="32"/>
          <w:szCs w:val="32"/>
        </w:rPr>
        <w:t>十九</w:t>
      </w:r>
      <w:r w:rsidRPr="006833F8">
        <w:rPr>
          <w:rFonts w:ascii="楷体_GB2312" w:eastAsia="楷体_GB2312" w:hint="eastAsia"/>
          <w:sz w:val="32"/>
          <w:szCs w:val="32"/>
        </w:rPr>
        <w:t>）</w:t>
      </w:r>
      <w:r w:rsidRPr="00AE5A74">
        <w:rPr>
          <w:rFonts w:ascii="楷体_GB2312" w:eastAsia="楷体_GB2312"/>
          <w:sz w:val="32"/>
          <w:szCs w:val="32"/>
        </w:rPr>
        <w:t>偿还</w:t>
      </w:r>
      <w:proofErr w:type="gramStart"/>
      <w:r w:rsidRPr="00AE5A74">
        <w:rPr>
          <w:rFonts w:ascii="楷体_GB2312" w:eastAsia="楷体_GB2312"/>
          <w:sz w:val="32"/>
          <w:szCs w:val="32"/>
        </w:rPr>
        <w:t>征拆贷款</w:t>
      </w:r>
      <w:proofErr w:type="gramEnd"/>
      <w:r w:rsidRPr="00AE5A74">
        <w:rPr>
          <w:rFonts w:ascii="楷体_GB2312" w:eastAsia="楷体_GB2312"/>
          <w:sz w:val="32"/>
          <w:szCs w:val="32"/>
        </w:rPr>
        <w:t>本金及利息</w:t>
      </w:r>
    </w:p>
    <w:p w:rsidR="00AE5A74" w:rsidRPr="002350C3"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AE5A74" w:rsidRPr="002350C3"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C04714" w:rsidRPr="00C04714">
        <w:rPr>
          <w:rFonts w:ascii="仿宋_GB2312" w:eastAsia="仿宋_GB2312"/>
          <w:sz w:val="32"/>
          <w:szCs w:val="32"/>
        </w:rPr>
        <w:t>4004.12</w:t>
      </w:r>
      <w:r w:rsidRPr="002350C3">
        <w:rPr>
          <w:rFonts w:ascii="仿宋_GB2312" w:eastAsia="仿宋_GB2312" w:hint="eastAsia"/>
          <w:sz w:val="32"/>
          <w:szCs w:val="32"/>
        </w:rPr>
        <w:t>万元</w:t>
      </w:r>
      <w:r w:rsidRPr="002350C3">
        <w:rPr>
          <w:rFonts w:ascii="仿宋_GB2312" w:eastAsia="仿宋_GB2312"/>
          <w:sz w:val="32"/>
          <w:szCs w:val="32"/>
        </w:rPr>
        <w:t>，全年预算数</w:t>
      </w:r>
      <w:r w:rsidR="00C04714" w:rsidRPr="00C04714">
        <w:rPr>
          <w:rFonts w:ascii="仿宋_GB2312" w:eastAsia="仿宋_GB2312"/>
          <w:sz w:val="32"/>
          <w:szCs w:val="32"/>
        </w:rPr>
        <w:t>4004.12</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C04714" w:rsidRPr="00C04714">
        <w:rPr>
          <w:rFonts w:ascii="仿宋_GB2312" w:eastAsia="仿宋_GB2312"/>
          <w:sz w:val="32"/>
          <w:szCs w:val="32"/>
        </w:rPr>
        <w:t>4004.12</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AE5A74" w:rsidRPr="002350C3"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AE5A74" w:rsidRPr="002350C3" w:rsidRDefault="008D5E4E" w:rsidP="00C0427A">
      <w:pPr>
        <w:spacing w:line="560" w:lineRule="exact"/>
        <w:ind w:firstLineChars="200" w:firstLine="640"/>
        <w:rPr>
          <w:rFonts w:ascii="仿宋_GB2312" w:eastAsia="仿宋_GB2312"/>
          <w:sz w:val="32"/>
          <w:szCs w:val="32"/>
        </w:rPr>
      </w:pPr>
      <w:r w:rsidRPr="008D5E4E">
        <w:rPr>
          <w:rFonts w:ascii="仿宋_GB2312" w:eastAsia="仿宋_GB2312" w:hint="eastAsia"/>
          <w:sz w:val="32"/>
          <w:szCs w:val="32"/>
        </w:rPr>
        <w:t>支付</w:t>
      </w:r>
      <w:proofErr w:type="gramStart"/>
      <w:r w:rsidRPr="008D5E4E">
        <w:rPr>
          <w:rFonts w:ascii="仿宋_GB2312" w:eastAsia="仿宋_GB2312" w:hint="eastAsia"/>
          <w:sz w:val="32"/>
          <w:szCs w:val="32"/>
        </w:rPr>
        <w:t>金控集团</w:t>
      </w:r>
      <w:proofErr w:type="gramEnd"/>
      <w:r w:rsidRPr="008D5E4E">
        <w:rPr>
          <w:rFonts w:ascii="仿宋_GB2312" w:eastAsia="仿宋_GB2312" w:hint="eastAsia"/>
          <w:sz w:val="32"/>
          <w:szCs w:val="32"/>
        </w:rPr>
        <w:t>棚户区改造资金项目贷款中用于</w:t>
      </w:r>
      <w:proofErr w:type="gramStart"/>
      <w:r w:rsidRPr="008D5E4E">
        <w:rPr>
          <w:rFonts w:ascii="仿宋_GB2312" w:eastAsia="仿宋_GB2312" w:hint="eastAsia"/>
          <w:sz w:val="32"/>
          <w:szCs w:val="32"/>
        </w:rPr>
        <w:t>征拆资金</w:t>
      </w:r>
      <w:proofErr w:type="gramEnd"/>
      <w:r w:rsidRPr="008D5E4E">
        <w:rPr>
          <w:rFonts w:ascii="仿宋_GB2312" w:eastAsia="仿宋_GB2312" w:hint="eastAsia"/>
          <w:sz w:val="32"/>
          <w:szCs w:val="32"/>
        </w:rPr>
        <w:t>本金</w:t>
      </w:r>
      <w:r w:rsidR="006A3DD4" w:rsidRPr="006A3DD4">
        <w:rPr>
          <w:rFonts w:ascii="仿宋_GB2312" w:eastAsia="仿宋_GB2312"/>
          <w:sz w:val="32"/>
          <w:szCs w:val="32"/>
        </w:rPr>
        <w:t>4004.12</w:t>
      </w:r>
      <w:r w:rsidRPr="008D5E4E">
        <w:rPr>
          <w:rFonts w:ascii="仿宋_GB2312" w:eastAsia="仿宋_GB2312"/>
          <w:sz w:val="32"/>
          <w:szCs w:val="32"/>
        </w:rPr>
        <w:t>万元。</w:t>
      </w:r>
      <w:r w:rsidR="00AE5A74" w:rsidRPr="0069757D">
        <w:rPr>
          <w:rFonts w:ascii="仿宋_GB2312" w:eastAsia="仿宋_GB2312" w:hint="eastAsia"/>
          <w:sz w:val="32"/>
          <w:szCs w:val="32"/>
        </w:rPr>
        <w:t>根据年度指标完成情况年度绩效基本达标。绩效评价总分值100分，自评得分</w:t>
      </w:r>
      <w:r w:rsidR="00AE5A74">
        <w:rPr>
          <w:rFonts w:ascii="仿宋_GB2312" w:eastAsia="仿宋_GB2312"/>
          <w:sz w:val="32"/>
          <w:szCs w:val="32"/>
        </w:rPr>
        <w:t>99</w:t>
      </w:r>
      <w:r w:rsidR="00AE5A74" w:rsidRPr="0069757D">
        <w:rPr>
          <w:rFonts w:ascii="仿宋_GB2312" w:eastAsia="仿宋_GB2312" w:hint="eastAsia"/>
          <w:sz w:val="32"/>
          <w:szCs w:val="32"/>
        </w:rPr>
        <w:t>分。</w:t>
      </w:r>
    </w:p>
    <w:p w:rsidR="00AE5A74" w:rsidRPr="002350C3"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AE5A74" w:rsidRPr="002350C3"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AE5A74" w:rsidRPr="0069757D" w:rsidRDefault="00AE5A74"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AE5A74" w:rsidRPr="002350C3" w:rsidRDefault="00AE5A74"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9</w:t>
      </w:r>
      <w:r w:rsidRPr="0069757D">
        <w:rPr>
          <w:rFonts w:ascii="仿宋_GB2312" w:eastAsia="仿宋_GB2312" w:hint="eastAsia"/>
          <w:sz w:val="32"/>
          <w:szCs w:val="32"/>
        </w:rPr>
        <w:t>分。</w:t>
      </w:r>
    </w:p>
    <w:p w:rsidR="00AE5A74" w:rsidRPr="002350C3"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AE5A74" w:rsidRPr="00124860" w:rsidRDefault="00AE5A74"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123C6C">
        <w:rPr>
          <w:rFonts w:ascii="仿宋_GB2312" w:eastAsia="仿宋_GB2312" w:hint="eastAsia"/>
          <w:sz w:val="32"/>
          <w:szCs w:val="32"/>
        </w:rPr>
        <w:t>受地方财力影响，欠付企业资金时间长。</w:t>
      </w:r>
    </w:p>
    <w:p w:rsidR="00135B8A" w:rsidRPr="00AE5A74" w:rsidRDefault="00135B8A"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Pr="006833F8">
        <w:rPr>
          <w:rFonts w:ascii="楷体_GB2312" w:eastAsia="楷体_GB2312" w:hint="eastAsia"/>
          <w:sz w:val="32"/>
          <w:szCs w:val="32"/>
        </w:rPr>
        <w:t>）</w:t>
      </w:r>
      <w:proofErr w:type="gramStart"/>
      <w:r w:rsidR="009940DB" w:rsidRPr="009940DB">
        <w:rPr>
          <w:rFonts w:ascii="楷体_GB2312" w:eastAsia="楷体_GB2312" w:hint="eastAsia"/>
          <w:sz w:val="32"/>
          <w:szCs w:val="32"/>
        </w:rPr>
        <w:t>征拆工作</w:t>
      </w:r>
      <w:proofErr w:type="gramEnd"/>
      <w:r w:rsidR="009940DB" w:rsidRPr="009940DB">
        <w:rPr>
          <w:rFonts w:ascii="楷体_GB2312" w:eastAsia="楷体_GB2312" w:hint="eastAsia"/>
          <w:sz w:val="32"/>
          <w:szCs w:val="32"/>
        </w:rPr>
        <w:t>经费</w:t>
      </w:r>
    </w:p>
    <w:p w:rsidR="00135B8A" w:rsidRPr="002350C3"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lastRenderedPageBreak/>
        <w:t>1.项目支出预算执行情况。</w:t>
      </w:r>
    </w:p>
    <w:p w:rsidR="00135B8A" w:rsidRPr="002350C3"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9940DB">
        <w:rPr>
          <w:rFonts w:ascii="仿宋_GB2312" w:eastAsia="仿宋_GB2312"/>
          <w:sz w:val="32"/>
          <w:szCs w:val="32"/>
        </w:rPr>
        <w:t>300</w:t>
      </w:r>
      <w:r w:rsidRPr="002350C3">
        <w:rPr>
          <w:rFonts w:ascii="仿宋_GB2312" w:eastAsia="仿宋_GB2312" w:hint="eastAsia"/>
          <w:sz w:val="32"/>
          <w:szCs w:val="32"/>
        </w:rPr>
        <w:t>万元</w:t>
      </w:r>
      <w:r w:rsidRPr="002350C3">
        <w:rPr>
          <w:rFonts w:ascii="仿宋_GB2312" w:eastAsia="仿宋_GB2312"/>
          <w:sz w:val="32"/>
          <w:szCs w:val="32"/>
        </w:rPr>
        <w:t>，全年预算数</w:t>
      </w:r>
      <w:r w:rsidR="009940DB">
        <w:rPr>
          <w:rFonts w:ascii="仿宋_GB2312" w:eastAsia="仿宋_GB2312"/>
          <w:sz w:val="32"/>
          <w:szCs w:val="32"/>
        </w:rPr>
        <w:t>300</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9940DB">
        <w:rPr>
          <w:rFonts w:ascii="仿宋_GB2312" w:eastAsia="仿宋_GB2312"/>
          <w:sz w:val="32"/>
          <w:szCs w:val="32"/>
        </w:rPr>
        <w:t>300</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135B8A" w:rsidRPr="002350C3"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135B8A" w:rsidRPr="002350C3" w:rsidRDefault="009940DB" w:rsidP="00C0427A">
      <w:pPr>
        <w:spacing w:line="560" w:lineRule="exact"/>
        <w:ind w:firstLineChars="200" w:firstLine="640"/>
        <w:rPr>
          <w:rFonts w:ascii="仿宋_GB2312" w:eastAsia="仿宋_GB2312"/>
          <w:sz w:val="32"/>
          <w:szCs w:val="32"/>
        </w:rPr>
      </w:pPr>
      <w:r w:rsidRPr="009940DB">
        <w:rPr>
          <w:rFonts w:ascii="仿宋_GB2312" w:eastAsia="仿宋_GB2312" w:hint="eastAsia"/>
          <w:sz w:val="32"/>
          <w:szCs w:val="32"/>
        </w:rPr>
        <w:t>拨付中川园区</w:t>
      </w:r>
      <w:proofErr w:type="gramStart"/>
      <w:r w:rsidRPr="009940DB">
        <w:rPr>
          <w:rFonts w:ascii="仿宋_GB2312" w:eastAsia="仿宋_GB2312" w:hint="eastAsia"/>
          <w:sz w:val="32"/>
          <w:szCs w:val="32"/>
        </w:rPr>
        <w:t>征拆工作</w:t>
      </w:r>
      <w:proofErr w:type="gramEnd"/>
      <w:r w:rsidRPr="009940DB">
        <w:rPr>
          <w:rFonts w:ascii="仿宋_GB2312" w:eastAsia="仿宋_GB2312" w:hint="eastAsia"/>
          <w:sz w:val="32"/>
          <w:szCs w:val="32"/>
        </w:rPr>
        <w:t>经费</w:t>
      </w:r>
      <w:r w:rsidRPr="009940DB">
        <w:rPr>
          <w:rFonts w:ascii="仿宋_GB2312" w:eastAsia="仿宋_GB2312"/>
          <w:sz w:val="32"/>
          <w:szCs w:val="32"/>
        </w:rPr>
        <w:t>100万元，拨付秦川园区</w:t>
      </w:r>
      <w:proofErr w:type="gramStart"/>
      <w:r w:rsidRPr="009940DB">
        <w:rPr>
          <w:rFonts w:ascii="仿宋_GB2312" w:eastAsia="仿宋_GB2312"/>
          <w:sz w:val="32"/>
          <w:szCs w:val="32"/>
        </w:rPr>
        <w:t>征拆工作</w:t>
      </w:r>
      <w:proofErr w:type="gramEnd"/>
      <w:r w:rsidRPr="009940DB">
        <w:rPr>
          <w:rFonts w:ascii="仿宋_GB2312" w:eastAsia="仿宋_GB2312"/>
          <w:sz w:val="32"/>
          <w:szCs w:val="32"/>
        </w:rPr>
        <w:t>经费150万元，拨付西岔园区</w:t>
      </w:r>
      <w:proofErr w:type="gramStart"/>
      <w:r w:rsidRPr="009940DB">
        <w:rPr>
          <w:rFonts w:ascii="仿宋_GB2312" w:eastAsia="仿宋_GB2312"/>
          <w:sz w:val="32"/>
          <w:szCs w:val="32"/>
        </w:rPr>
        <w:t>征拆工作</w:t>
      </w:r>
      <w:proofErr w:type="gramEnd"/>
      <w:r w:rsidRPr="009940DB">
        <w:rPr>
          <w:rFonts w:ascii="仿宋_GB2312" w:eastAsia="仿宋_GB2312"/>
          <w:sz w:val="32"/>
          <w:szCs w:val="32"/>
        </w:rPr>
        <w:t>经费50万元，累计拨付300万元。</w:t>
      </w:r>
      <w:r w:rsidR="00135B8A" w:rsidRPr="0069757D">
        <w:rPr>
          <w:rFonts w:ascii="仿宋_GB2312" w:eastAsia="仿宋_GB2312" w:hint="eastAsia"/>
          <w:sz w:val="32"/>
          <w:szCs w:val="32"/>
        </w:rPr>
        <w:t>根据年度指标完成情况年度绩效基本达标。绩效评价总分值100分，自评得分</w:t>
      </w:r>
      <w:r w:rsidR="00135B8A">
        <w:rPr>
          <w:rFonts w:ascii="仿宋_GB2312" w:eastAsia="仿宋_GB2312"/>
          <w:sz w:val="32"/>
          <w:szCs w:val="32"/>
        </w:rPr>
        <w:t>99</w:t>
      </w:r>
      <w:r w:rsidR="00135B8A" w:rsidRPr="0069757D">
        <w:rPr>
          <w:rFonts w:ascii="仿宋_GB2312" w:eastAsia="仿宋_GB2312" w:hint="eastAsia"/>
          <w:sz w:val="32"/>
          <w:szCs w:val="32"/>
        </w:rPr>
        <w:t>分。</w:t>
      </w:r>
    </w:p>
    <w:p w:rsidR="00135B8A" w:rsidRPr="002350C3"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135B8A" w:rsidRPr="002350C3"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135B8A" w:rsidRPr="0069757D" w:rsidRDefault="00135B8A"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sidR="009940DB">
        <w:rPr>
          <w:rFonts w:ascii="仿宋_GB2312" w:eastAsia="仿宋_GB2312"/>
          <w:sz w:val="32"/>
          <w:szCs w:val="32"/>
        </w:rPr>
        <w:t>29</w:t>
      </w:r>
      <w:r w:rsidRPr="0069757D">
        <w:rPr>
          <w:rFonts w:ascii="仿宋_GB2312" w:eastAsia="仿宋_GB2312" w:hint="eastAsia"/>
          <w:sz w:val="32"/>
          <w:szCs w:val="32"/>
        </w:rPr>
        <w:t>分。</w:t>
      </w:r>
    </w:p>
    <w:p w:rsidR="00135B8A" w:rsidRPr="002350C3" w:rsidRDefault="00135B8A"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sidR="00855AC7">
        <w:rPr>
          <w:rFonts w:ascii="仿宋_GB2312" w:eastAsia="仿宋_GB2312"/>
          <w:sz w:val="32"/>
          <w:szCs w:val="32"/>
        </w:rPr>
        <w:t>10</w:t>
      </w:r>
      <w:r w:rsidRPr="0069757D">
        <w:rPr>
          <w:rFonts w:ascii="仿宋_GB2312" w:eastAsia="仿宋_GB2312" w:hint="eastAsia"/>
          <w:sz w:val="32"/>
          <w:szCs w:val="32"/>
        </w:rPr>
        <w:t>分。</w:t>
      </w:r>
    </w:p>
    <w:p w:rsidR="00135B8A" w:rsidRPr="002350C3"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135B8A" w:rsidRPr="00124860" w:rsidRDefault="00135B8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0029667C" w:rsidRPr="0029667C">
        <w:rPr>
          <w:rFonts w:ascii="仿宋_GB2312" w:eastAsia="仿宋_GB2312" w:hint="eastAsia"/>
          <w:sz w:val="32"/>
          <w:szCs w:val="32"/>
        </w:rPr>
        <w:t>受地方财力影响，</w:t>
      </w:r>
      <w:proofErr w:type="gramStart"/>
      <w:r w:rsidR="0029667C" w:rsidRPr="0029667C">
        <w:rPr>
          <w:rFonts w:ascii="仿宋_GB2312" w:eastAsia="仿宋_GB2312" w:hint="eastAsia"/>
          <w:sz w:val="32"/>
          <w:szCs w:val="32"/>
        </w:rPr>
        <w:t>征拆工作</w:t>
      </w:r>
      <w:proofErr w:type="gramEnd"/>
      <w:r w:rsidR="0029667C" w:rsidRPr="0029667C">
        <w:rPr>
          <w:rFonts w:ascii="仿宋_GB2312" w:eastAsia="仿宋_GB2312" w:hint="eastAsia"/>
          <w:sz w:val="32"/>
          <w:szCs w:val="32"/>
        </w:rPr>
        <w:t>经费缺口较大。</w:t>
      </w:r>
    </w:p>
    <w:p w:rsidR="008A0D17" w:rsidRPr="00AE5A74" w:rsidRDefault="008A0D17"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00452DD6">
        <w:rPr>
          <w:rFonts w:ascii="楷体_GB2312" w:eastAsia="楷体_GB2312" w:hint="eastAsia"/>
          <w:sz w:val="32"/>
          <w:szCs w:val="32"/>
        </w:rPr>
        <w:t>一</w:t>
      </w:r>
      <w:r w:rsidRPr="006833F8">
        <w:rPr>
          <w:rFonts w:ascii="楷体_GB2312" w:eastAsia="楷体_GB2312" w:hint="eastAsia"/>
          <w:sz w:val="32"/>
          <w:szCs w:val="32"/>
        </w:rPr>
        <w:t>）</w:t>
      </w:r>
      <w:r w:rsidR="00976C27" w:rsidRPr="00976C27">
        <w:rPr>
          <w:rFonts w:ascii="楷体_GB2312" w:eastAsia="楷体_GB2312" w:hint="eastAsia"/>
          <w:sz w:val="32"/>
          <w:szCs w:val="32"/>
        </w:rPr>
        <w:t>征地拆迁资金</w:t>
      </w:r>
    </w:p>
    <w:p w:rsidR="008A0D17" w:rsidRPr="002350C3"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8A0D17" w:rsidRPr="002350C3"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4076AB">
        <w:rPr>
          <w:rFonts w:ascii="仿宋_GB2312" w:eastAsia="仿宋_GB2312"/>
          <w:sz w:val="32"/>
          <w:szCs w:val="32"/>
        </w:rPr>
        <w:t>155795.3747</w:t>
      </w:r>
      <w:r w:rsidRPr="002350C3">
        <w:rPr>
          <w:rFonts w:ascii="仿宋_GB2312" w:eastAsia="仿宋_GB2312" w:hint="eastAsia"/>
          <w:sz w:val="32"/>
          <w:szCs w:val="32"/>
        </w:rPr>
        <w:t>万元</w:t>
      </w:r>
      <w:r w:rsidRPr="002350C3">
        <w:rPr>
          <w:rFonts w:ascii="仿宋_GB2312" w:eastAsia="仿宋_GB2312"/>
          <w:sz w:val="32"/>
          <w:szCs w:val="32"/>
        </w:rPr>
        <w:t>，全年预算数</w:t>
      </w:r>
      <w:r w:rsidR="004076AB">
        <w:rPr>
          <w:rFonts w:ascii="仿宋_GB2312" w:eastAsia="仿宋_GB2312"/>
          <w:sz w:val="32"/>
          <w:szCs w:val="32"/>
        </w:rPr>
        <w:t>155795.3747</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4076AB">
        <w:rPr>
          <w:rFonts w:ascii="仿宋_GB2312" w:eastAsia="仿宋_GB2312"/>
          <w:sz w:val="32"/>
          <w:szCs w:val="32"/>
        </w:rPr>
        <w:t>155795.3747</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8A0D17" w:rsidRPr="002350C3"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8A0D17" w:rsidRPr="002350C3" w:rsidRDefault="00495650" w:rsidP="00C0427A">
      <w:pPr>
        <w:spacing w:line="560" w:lineRule="exact"/>
        <w:ind w:firstLineChars="200" w:firstLine="640"/>
        <w:rPr>
          <w:rFonts w:ascii="仿宋_GB2312" w:eastAsia="仿宋_GB2312"/>
          <w:sz w:val="32"/>
          <w:szCs w:val="32"/>
        </w:rPr>
      </w:pPr>
      <w:r w:rsidRPr="00495650">
        <w:rPr>
          <w:rFonts w:ascii="仿宋_GB2312" w:eastAsia="仿宋_GB2312" w:hint="eastAsia"/>
          <w:sz w:val="32"/>
          <w:szCs w:val="32"/>
        </w:rPr>
        <w:t>根据兰州新区总体工作部署，对范围内土地房屋进行征地拆迁，并对三个园区已完成的征地拆迁农户按标准兑付征地拆迁资金。</w:t>
      </w:r>
      <w:r w:rsidR="008A0D17" w:rsidRPr="0069757D">
        <w:rPr>
          <w:rFonts w:ascii="仿宋_GB2312" w:eastAsia="仿宋_GB2312" w:hint="eastAsia"/>
          <w:sz w:val="32"/>
          <w:szCs w:val="32"/>
        </w:rPr>
        <w:t>根据年度指标完成情况年度绩效基本达标。绩</w:t>
      </w:r>
      <w:r w:rsidR="008A0D17" w:rsidRPr="0069757D">
        <w:rPr>
          <w:rFonts w:ascii="仿宋_GB2312" w:eastAsia="仿宋_GB2312" w:hint="eastAsia"/>
          <w:sz w:val="32"/>
          <w:szCs w:val="32"/>
        </w:rPr>
        <w:lastRenderedPageBreak/>
        <w:t>效评价总分值100分，自评得分</w:t>
      </w:r>
      <w:r w:rsidR="008A0D17">
        <w:rPr>
          <w:rFonts w:ascii="仿宋_GB2312" w:eastAsia="仿宋_GB2312"/>
          <w:sz w:val="32"/>
          <w:szCs w:val="32"/>
        </w:rPr>
        <w:t>99</w:t>
      </w:r>
      <w:r w:rsidR="008A0D17" w:rsidRPr="0069757D">
        <w:rPr>
          <w:rFonts w:ascii="仿宋_GB2312" w:eastAsia="仿宋_GB2312" w:hint="eastAsia"/>
          <w:sz w:val="32"/>
          <w:szCs w:val="32"/>
        </w:rPr>
        <w:t>分。</w:t>
      </w:r>
    </w:p>
    <w:p w:rsidR="008A0D17" w:rsidRPr="002350C3"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8A0D17" w:rsidRPr="002350C3"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8A0D17" w:rsidRPr="0069757D" w:rsidRDefault="008A0D17"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8A0D17" w:rsidRPr="002350C3" w:rsidRDefault="008A0D17"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sidR="001D3F8F">
        <w:rPr>
          <w:rFonts w:ascii="仿宋_GB2312" w:eastAsia="仿宋_GB2312"/>
          <w:sz w:val="32"/>
          <w:szCs w:val="32"/>
        </w:rPr>
        <w:t>10</w:t>
      </w:r>
      <w:r w:rsidRPr="0069757D">
        <w:rPr>
          <w:rFonts w:ascii="仿宋_GB2312" w:eastAsia="仿宋_GB2312" w:hint="eastAsia"/>
          <w:sz w:val="32"/>
          <w:szCs w:val="32"/>
        </w:rPr>
        <w:t>分。</w:t>
      </w:r>
    </w:p>
    <w:p w:rsidR="008A0D17" w:rsidRPr="002350C3"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8A0D17" w:rsidRDefault="008A0D1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00495650" w:rsidRPr="00495650">
        <w:rPr>
          <w:rFonts w:ascii="仿宋_GB2312" w:eastAsia="仿宋_GB2312" w:hint="eastAsia"/>
          <w:sz w:val="32"/>
          <w:szCs w:val="32"/>
        </w:rPr>
        <w:t>受地方财力影响，</w:t>
      </w:r>
      <w:proofErr w:type="gramStart"/>
      <w:r w:rsidR="00495650" w:rsidRPr="00495650">
        <w:rPr>
          <w:rFonts w:ascii="仿宋_GB2312" w:eastAsia="仿宋_GB2312" w:hint="eastAsia"/>
          <w:sz w:val="32"/>
          <w:szCs w:val="32"/>
        </w:rPr>
        <w:t>征拆资金</w:t>
      </w:r>
      <w:proofErr w:type="gramEnd"/>
      <w:r w:rsidR="00495650" w:rsidRPr="00495650">
        <w:rPr>
          <w:rFonts w:ascii="仿宋_GB2312" w:eastAsia="仿宋_GB2312" w:hint="eastAsia"/>
          <w:sz w:val="32"/>
          <w:szCs w:val="32"/>
        </w:rPr>
        <w:t>欠付资金金额大，时间长。</w:t>
      </w:r>
    </w:p>
    <w:p w:rsidR="00452DD6" w:rsidRPr="002350C3" w:rsidRDefault="00452DD6"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w:t>
      </w:r>
      <w:r>
        <w:rPr>
          <w:rFonts w:ascii="楷体_GB2312" w:eastAsia="楷体_GB2312" w:hint="eastAsia"/>
          <w:sz w:val="32"/>
          <w:szCs w:val="32"/>
        </w:rPr>
        <w:t>二十二</w:t>
      </w:r>
      <w:r w:rsidRPr="006833F8">
        <w:rPr>
          <w:rFonts w:ascii="楷体_GB2312" w:eastAsia="楷体_GB2312" w:hint="eastAsia"/>
          <w:sz w:val="32"/>
          <w:szCs w:val="32"/>
        </w:rPr>
        <w:t>）</w:t>
      </w:r>
      <w:proofErr w:type="gramStart"/>
      <w:r w:rsidRPr="00452DD6">
        <w:rPr>
          <w:rFonts w:ascii="楷体_GB2312" w:eastAsia="楷体_GB2312" w:hint="eastAsia"/>
          <w:sz w:val="32"/>
          <w:szCs w:val="32"/>
        </w:rPr>
        <w:t>土储贷款</w:t>
      </w:r>
      <w:proofErr w:type="gramEnd"/>
      <w:r w:rsidRPr="00452DD6">
        <w:rPr>
          <w:rFonts w:ascii="楷体_GB2312" w:eastAsia="楷体_GB2312" w:hint="eastAsia"/>
          <w:sz w:val="32"/>
          <w:szCs w:val="32"/>
        </w:rPr>
        <w:t>本金及利息</w:t>
      </w:r>
    </w:p>
    <w:p w:rsidR="00452DD6" w:rsidRPr="002350C3" w:rsidRDefault="00452DD6"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452DD6" w:rsidRPr="002350C3" w:rsidRDefault="00452DD6"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17600C" w:rsidRPr="0017600C">
        <w:rPr>
          <w:rFonts w:ascii="仿宋_GB2312" w:eastAsia="仿宋_GB2312"/>
          <w:sz w:val="32"/>
          <w:szCs w:val="32"/>
        </w:rPr>
        <w:t>81488.201391</w:t>
      </w:r>
      <w:r w:rsidRPr="002350C3">
        <w:rPr>
          <w:rFonts w:ascii="仿宋_GB2312" w:eastAsia="仿宋_GB2312" w:hint="eastAsia"/>
          <w:sz w:val="32"/>
          <w:szCs w:val="32"/>
        </w:rPr>
        <w:t>万元</w:t>
      </w:r>
      <w:r w:rsidRPr="002350C3">
        <w:rPr>
          <w:rFonts w:ascii="仿宋_GB2312" w:eastAsia="仿宋_GB2312"/>
          <w:sz w:val="32"/>
          <w:szCs w:val="32"/>
        </w:rPr>
        <w:t>，全年预算数</w:t>
      </w:r>
      <w:r w:rsidR="0017600C" w:rsidRPr="0017600C">
        <w:rPr>
          <w:rFonts w:ascii="仿宋_GB2312" w:eastAsia="仿宋_GB2312"/>
          <w:sz w:val="32"/>
          <w:szCs w:val="32"/>
        </w:rPr>
        <w:t>81488.201391</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17600C" w:rsidRPr="0017600C">
        <w:rPr>
          <w:rFonts w:ascii="仿宋_GB2312" w:eastAsia="仿宋_GB2312"/>
          <w:sz w:val="32"/>
          <w:szCs w:val="32"/>
        </w:rPr>
        <w:t>81488.201391</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452DD6" w:rsidRPr="002350C3" w:rsidRDefault="00452DD6"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452DD6" w:rsidRPr="002350C3" w:rsidRDefault="00452DD6" w:rsidP="00C0427A">
      <w:pPr>
        <w:spacing w:line="560" w:lineRule="exact"/>
        <w:ind w:firstLineChars="200" w:firstLine="640"/>
        <w:rPr>
          <w:rFonts w:ascii="仿宋_GB2312" w:eastAsia="仿宋_GB2312"/>
          <w:sz w:val="32"/>
          <w:szCs w:val="32"/>
        </w:rPr>
      </w:pPr>
      <w:r w:rsidRPr="00452DD6">
        <w:rPr>
          <w:rFonts w:ascii="仿宋_GB2312" w:eastAsia="仿宋_GB2312" w:hint="eastAsia"/>
          <w:sz w:val="32"/>
          <w:szCs w:val="32"/>
        </w:rPr>
        <w:t>根据</w:t>
      </w:r>
      <w:proofErr w:type="gramStart"/>
      <w:r w:rsidRPr="00452DD6">
        <w:rPr>
          <w:rFonts w:ascii="仿宋_GB2312" w:eastAsia="仿宋_GB2312" w:hint="eastAsia"/>
          <w:sz w:val="32"/>
          <w:szCs w:val="32"/>
        </w:rPr>
        <w:t>土储贷款</w:t>
      </w:r>
      <w:proofErr w:type="gramEnd"/>
      <w:r w:rsidRPr="00452DD6">
        <w:rPr>
          <w:rFonts w:ascii="仿宋_GB2312" w:eastAsia="仿宋_GB2312" w:hint="eastAsia"/>
          <w:sz w:val="32"/>
          <w:szCs w:val="32"/>
        </w:rPr>
        <w:t>协议，偿还交行</w:t>
      </w:r>
      <w:proofErr w:type="gramStart"/>
      <w:r w:rsidRPr="00452DD6">
        <w:rPr>
          <w:rFonts w:ascii="仿宋_GB2312" w:eastAsia="仿宋_GB2312" w:hint="eastAsia"/>
          <w:sz w:val="32"/>
          <w:szCs w:val="32"/>
        </w:rPr>
        <w:t>土储贷款</w:t>
      </w:r>
      <w:proofErr w:type="gramEnd"/>
      <w:r w:rsidRPr="00452DD6">
        <w:rPr>
          <w:rFonts w:ascii="仿宋_GB2312" w:eastAsia="仿宋_GB2312" w:hint="eastAsia"/>
          <w:sz w:val="32"/>
          <w:szCs w:val="32"/>
        </w:rPr>
        <w:t>本金</w:t>
      </w:r>
      <w:r w:rsidRPr="00452DD6">
        <w:rPr>
          <w:rFonts w:ascii="仿宋_GB2312" w:eastAsia="仿宋_GB2312"/>
          <w:sz w:val="32"/>
          <w:szCs w:val="32"/>
        </w:rPr>
        <w:t>2亿元、偿还</w:t>
      </w:r>
      <w:proofErr w:type="gramStart"/>
      <w:r w:rsidRPr="00452DD6">
        <w:rPr>
          <w:rFonts w:ascii="仿宋_GB2312" w:eastAsia="仿宋_GB2312"/>
          <w:sz w:val="32"/>
          <w:szCs w:val="32"/>
        </w:rPr>
        <w:t>甘行土储贷款</w:t>
      </w:r>
      <w:proofErr w:type="gramEnd"/>
      <w:r w:rsidRPr="00452DD6">
        <w:rPr>
          <w:rFonts w:ascii="仿宋_GB2312" w:eastAsia="仿宋_GB2312"/>
          <w:sz w:val="32"/>
          <w:szCs w:val="32"/>
        </w:rPr>
        <w:t>本金6亿元，偿还</w:t>
      </w:r>
      <w:proofErr w:type="gramStart"/>
      <w:r w:rsidRPr="00452DD6">
        <w:rPr>
          <w:rFonts w:ascii="仿宋_GB2312" w:eastAsia="仿宋_GB2312"/>
          <w:sz w:val="32"/>
          <w:szCs w:val="32"/>
        </w:rPr>
        <w:t>土储贷款</w:t>
      </w:r>
      <w:proofErr w:type="gramEnd"/>
      <w:r w:rsidRPr="00452DD6">
        <w:rPr>
          <w:rFonts w:ascii="仿宋_GB2312" w:eastAsia="仿宋_GB2312"/>
          <w:sz w:val="32"/>
          <w:szCs w:val="32"/>
        </w:rPr>
        <w:t>利息1488.2</w:t>
      </w:r>
      <w:r w:rsidR="0017600C">
        <w:rPr>
          <w:rFonts w:ascii="仿宋_GB2312" w:eastAsia="仿宋_GB2312"/>
          <w:sz w:val="32"/>
          <w:szCs w:val="32"/>
        </w:rPr>
        <w:t>01391</w:t>
      </w:r>
      <w:r w:rsidRPr="00452DD6">
        <w:rPr>
          <w:rFonts w:ascii="仿宋_GB2312" w:eastAsia="仿宋_GB2312"/>
          <w:sz w:val="32"/>
          <w:szCs w:val="32"/>
        </w:rPr>
        <w:t>万元。</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100</w:t>
      </w:r>
      <w:r w:rsidRPr="0069757D">
        <w:rPr>
          <w:rFonts w:ascii="仿宋_GB2312" w:eastAsia="仿宋_GB2312" w:hint="eastAsia"/>
          <w:sz w:val="32"/>
          <w:szCs w:val="32"/>
        </w:rPr>
        <w:t>分。</w:t>
      </w:r>
    </w:p>
    <w:p w:rsidR="00452DD6" w:rsidRPr="002350C3" w:rsidRDefault="00452DD6"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452DD6" w:rsidRPr="002350C3" w:rsidRDefault="00452DD6"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452DD6" w:rsidRPr="0069757D" w:rsidRDefault="00452DD6"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452DD6" w:rsidRPr="002350C3" w:rsidRDefault="00452DD6"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452DD6" w:rsidRPr="002350C3" w:rsidRDefault="00452DD6"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452DD6" w:rsidRDefault="00452DD6" w:rsidP="00C0427A">
      <w:pPr>
        <w:spacing w:line="560" w:lineRule="exact"/>
        <w:ind w:firstLineChars="200" w:firstLine="640"/>
        <w:rPr>
          <w:rFonts w:ascii="楷体_GB2312" w:eastAsia="楷体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w:t>
      </w:r>
      <w:r w:rsidRPr="002350C3">
        <w:rPr>
          <w:rFonts w:ascii="仿宋_GB2312" w:eastAsia="仿宋_GB2312"/>
          <w:sz w:val="32"/>
          <w:szCs w:val="32"/>
        </w:rPr>
        <w:lastRenderedPageBreak/>
        <w:t>绩效目标。</w:t>
      </w:r>
    </w:p>
    <w:p w:rsidR="00132ABE" w:rsidRPr="002350C3" w:rsidRDefault="00132ABE"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w:t>
      </w:r>
      <w:r>
        <w:rPr>
          <w:rFonts w:ascii="楷体_GB2312" w:eastAsia="楷体_GB2312" w:hint="eastAsia"/>
          <w:sz w:val="32"/>
          <w:szCs w:val="32"/>
        </w:rPr>
        <w:t>二十三</w:t>
      </w:r>
      <w:r w:rsidRPr="006833F8">
        <w:rPr>
          <w:rFonts w:ascii="楷体_GB2312" w:eastAsia="楷体_GB2312" w:hint="eastAsia"/>
          <w:sz w:val="32"/>
          <w:szCs w:val="32"/>
        </w:rPr>
        <w:t>）</w:t>
      </w:r>
      <w:r w:rsidR="00546D52" w:rsidRPr="00546D52">
        <w:rPr>
          <w:rFonts w:ascii="楷体_GB2312" w:eastAsia="楷体_GB2312" w:hint="eastAsia"/>
          <w:sz w:val="32"/>
          <w:szCs w:val="32"/>
        </w:rPr>
        <w:t>场地平整项目资金</w:t>
      </w:r>
    </w:p>
    <w:p w:rsidR="00132ABE" w:rsidRPr="002350C3" w:rsidRDefault="00132AB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132ABE" w:rsidRPr="002350C3" w:rsidRDefault="00132AB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546D52" w:rsidRPr="00546D52">
        <w:rPr>
          <w:rFonts w:ascii="仿宋_GB2312" w:eastAsia="仿宋_GB2312"/>
          <w:sz w:val="32"/>
          <w:szCs w:val="32"/>
        </w:rPr>
        <w:t>1136</w:t>
      </w:r>
      <w:r w:rsidRPr="002350C3">
        <w:rPr>
          <w:rFonts w:ascii="仿宋_GB2312" w:eastAsia="仿宋_GB2312" w:hint="eastAsia"/>
          <w:sz w:val="32"/>
          <w:szCs w:val="32"/>
        </w:rPr>
        <w:t>万元</w:t>
      </w:r>
      <w:r w:rsidRPr="002350C3">
        <w:rPr>
          <w:rFonts w:ascii="仿宋_GB2312" w:eastAsia="仿宋_GB2312"/>
          <w:sz w:val="32"/>
          <w:szCs w:val="32"/>
        </w:rPr>
        <w:t>，全年预算数</w:t>
      </w:r>
      <w:r w:rsidR="00546D52" w:rsidRPr="00546D52">
        <w:rPr>
          <w:rFonts w:ascii="仿宋_GB2312" w:eastAsia="仿宋_GB2312"/>
          <w:sz w:val="32"/>
          <w:szCs w:val="32"/>
        </w:rPr>
        <w:t>1136</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546D52" w:rsidRPr="00546D52">
        <w:rPr>
          <w:rFonts w:ascii="仿宋_GB2312" w:eastAsia="仿宋_GB2312"/>
          <w:sz w:val="32"/>
          <w:szCs w:val="32"/>
        </w:rPr>
        <w:t>1136</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132ABE" w:rsidRPr="002350C3" w:rsidRDefault="00132AB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132ABE" w:rsidRPr="002350C3" w:rsidRDefault="00546D52" w:rsidP="00C0427A">
      <w:pPr>
        <w:spacing w:line="560" w:lineRule="exact"/>
        <w:ind w:firstLineChars="200" w:firstLine="640"/>
        <w:rPr>
          <w:rFonts w:ascii="仿宋_GB2312" w:eastAsia="仿宋_GB2312"/>
          <w:sz w:val="32"/>
          <w:szCs w:val="32"/>
        </w:rPr>
      </w:pPr>
      <w:r w:rsidRPr="00546D52">
        <w:rPr>
          <w:rFonts w:ascii="仿宋_GB2312" w:eastAsia="仿宋_GB2312" w:hint="eastAsia"/>
          <w:sz w:val="32"/>
          <w:szCs w:val="32"/>
        </w:rPr>
        <w:t>预付武警训练基地项目场地</w:t>
      </w:r>
      <w:proofErr w:type="gramStart"/>
      <w:r w:rsidRPr="00546D52">
        <w:rPr>
          <w:rFonts w:ascii="仿宋_GB2312" w:eastAsia="仿宋_GB2312" w:hint="eastAsia"/>
          <w:sz w:val="32"/>
          <w:szCs w:val="32"/>
        </w:rPr>
        <w:t>平整资金</w:t>
      </w:r>
      <w:proofErr w:type="gramEnd"/>
      <w:r w:rsidRPr="00546D52">
        <w:rPr>
          <w:rFonts w:ascii="仿宋_GB2312" w:eastAsia="仿宋_GB2312"/>
          <w:sz w:val="32"/>
          <w:szCs w:val="32"/>
        </w:rPr>
        <w:t>636万元，甘肃德福（二期）场地平整项目预付款500万元</w:t>
      </w:r>
      <w:r w:rsidR="00132ABE" w:rsidRPr="00452DD6">
        <w:rPr>
          <w:rFonts w:ascii="仿宋_GB2312" w:eastAsia="仿宋_GB2312"/>
          <w:sz w:val="32"/>
          <w:szCs w:val="32"/>
        </w:rPr>
        <w:t>。</w:t>
      </w:r>
      <w:r w:rsidR="00132ABE" w:rsidRPr="0069757D">
        <w:rPr>
          <w:rFonts w:ascii="仿宋_GB2312" w:eastAsia="仿宋_GB2312" w:hint="eastAsia"/>
          <w:sz w:val="32"/>
          <w:szCs w:val="32"/>
        </w:rPr>
        <w:t>根据年度指标完成情况年度绩效基本达标。绩效评价总分值100分，自评得分</w:t>
      </w:r>
      <w:r w:rsidR="00132ABE">
        <w:rPr>
          <w:rFonts w:ascii="仿宋_GB2312" w:eastAsia="仿宋_GB2312"/>
          <w:sz w:val="32"/>
          <w:szCs w:val="32"/>
        </w:rPr>
        <w:t>100</w:t>
      </w:r>
      <w:r w:rsidR="00132ABE" w:rsidRPr="0069757D">
        <w:rPr>
          <w:rFonts w:ascii="仿宋_GB2312" w:eastAsia="仿宋_GB2312" w:hint="eastAsia"/>
          <w:sz w:val="32"/>
          <w:szCs w:val="32"/>
        </w:rPr>
        <w:t>分。</w:t>
      </w:r>
    </w:p>
    <w:p w:rsidR="00132ABE" w:rsidRPr="002350C3" w:rsidRDefault="00132AB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132ABE" w:rsidRPr="002350C3" w:rsidRDefault="00132AB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132ABE" w:rsidRPr="0069757D" w:rsidRDefault="00132ABE"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132ABE" w:rsidRPr="002350C3" w:rsidRDefault="00132ABE"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132ABE" w:rsidRPr="002350C3" w:rsidRDefault="00132AB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452DD6" w:rsidRPr="00132ABE" w:rsidRDefault="00132ABE" w:rsidP="00C0427A">
      <w:pPr>
        <w:spacing w:line="560" w:lineRule="exact"/>
        <w:ind w:firstLineChars="200" w:firstLine="640"/>
        <w:rPr>
          <w:rFonts w:ascii="楷体_GB2312" w:eastAsia="楷体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5243A8" w:rsidRPr="00AE5A74" w:rsidRDefault="005243A8"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008C2908">
        <w:rPr>
          <w:rFonts w:ascii="楷体_GB2312" w:eastAsia="楷体_GB2312" w:hint="eastAsia"/>
          <w:sz w:val="32"/>
          <w:szCs w:val="32"/>
        </w:rPr>
        <w:t>四</w:t>
      </w:r>
      <w:r w:rsidRPr="006833F8">
        <w:rPr>
          <w:rFonts w:ascii="楷体_GB2312" w:eastAsia="楷体_GB2312" w:hint="eastAsia"/>
          <w:sz w:val="32"/>
          <w:szCs w:val="32"/>
        </w:rPr>
        <w:t>）</w:t>
      </w:r>
      <w:r w:rsidRPr="005243A8">
        <w:rPr>
          <w:rFonts w:ascii="楷体_GB2312" w:eastAsia="楷体_GB2312" w:hint="eastAsia"/>
          <w:sz w:val="32"/>
          <w:szCs w:val="32"/>
        </w:rPr>
        <w:t>勘测定界费（</w:t>
      </w:r>
      <w:r w:rsidRPr="005243A8">
        <w:rPr>
          <w:rFonts w:ascii="楷体_GB2312" w:eastAsia="楷体_GB2312"/>
          <w:sz w:val="32"/>
          <w:szCs w:val="32"/>
        </w:rPr>
        <w:t>2018年城市（镇）批次建设用地）</w:t>
      </w:r>
    </w:p>
    <w:p w:rsidR="005243A8" w:rsidRPr="002350C3"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5243A8" w:rsidRPr="002350C3"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Pr="005243A8">
        <w:rPr>
          <w:rFonts w:ascii="仿宋_GB2312" w:eastAsia="仿宋_GB2312"/>
          <w:sz w:val="32"/>
          <w:szCs w:val="32"/>
        </w:rPr>
        <w:t>15.03</w:t>
      </w:r>
      <w:r w:rsidRPr="002350C3">
        <w:rPr>
          <w:rFonts w:ascii="仿宋_GB2312" w:eastAsia="仿宋_GB2312" w:hint="eastAsia"/>
          <w:sz w:val="32"/>
          <w:szCs w:val="32"/>
        </w:rPr>
        <w:t>万元</w:t>
      </w:r>
      <w:r w:rsidRPr="002350C3">
        <w:rPr>
          <w:rFonts w:ascii="仿宋_GB2312" w:eastAsia="仿宋_GB2312"/>
          <w:sz w:val="32"/>
          <w:szCs w:val="32"/>
        </w:rPr>
        <w:t>，全年预算数</w:t>
      </w:r>
      <w:r w:rsidRPr="005243A8">
        <w:rPr>
          <w:rFonts w:ascii="仿宋_GB2312" w:eastAsia="仿宋_GB2312"/>
          <w:sz w:val="32"/>
          <w:szCs w:val="32"/>
        </w:rPr>
        <w:t>15.03</w:t>
      </w:r>
      <w:r w:rsidRPr="002350C3">
        <w:rPr>
          <w:rFonts w:ascii="仿宋_GB2312" w:eastAsia="仿宋_GB2312" w:hint="eastAsia"/>
          <w:sz w:val="32"/>
          <w:szCs w:val="32"/>
        </w:rPr>
        <w:t>万元</w:t>
      </w:r>
      <w:r w:rsidRPr="002350C3">
        <w:rPr>
          <w:rFonts w:ascii="仿宋_GB2312" w:eastAsia="仿宋_GB2312"/>
          <w:sz w:val="32"/>
          <w:szCs w:val="32"/>
        </w:rPr>
        <w:t>，全年执行数为</w:t>
      </w:r>
      <w:r w:rsidRPr="005243A8">
        <w:rPr>
          <w:rFonts w:ascii="仿宋_GB2312" w:eastAsia="仿宋_GB2312"/>
          <w:sz w:val="32"/>
          <w:szCs w:val="32"/>
        </w:rPr>
        <w:t>15.03</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5243A8" w:rsidRPr="002350C3"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5243A8" w:rsidRPr="002350C3" w:rsidRDefault="005243A8" w:rsidP="00C0427A">
      <w:pPr>
        <w:spacing w:line="560" w:lineRule="exact"/>
        <w:ind w:firstLineChars="200" w:firstLine="640"/>
        <w:rPr>
          <w:rFonts w:ascii="仿宋_GB2312" w:eastAsia="仿宋_GB2312"/>
          <w:sz w:val="32"/>
          <w:szCs w:val="32"/>
        </w:rPr>
      </w:pPr>
      <w:r w:rsidRPr="00495650">
        <w:rPr>
          <w:rFonts w:ascii="仿宋_GB2312" w:eastAsia="仿宋_GB2312" w:hint="eastAsia"/>
          <w:sz w:val="32"/>
          <w:szCs w:val="32"/>
        </w:rPr>
        <w:t>根据兰州新区总体工作部署，对范围内土地房屋进行征</w:t>
      </w:r>
      <w:r w:rsidRPr="00495650">
        <w:rPr>
          <w:rFonts w:ascii="仿宋_GB2312" w:eastAsia="仿宋_GB2312" w:hint="eastAsia"/>
          <w:sz w:val="32"/>
          <w:szCs w:val="32"/>
        </w:rPr>
        <w:lastRenderedPageBreak/>
        <w:t>地拆迁，并对三个园区已完成的征地拆迁农户按标准兑付征地拆迁资金。</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99</w:t>
      </w:r>
      <w:r w:rsidRPr="0069757D">
        <w:rPr>
          <w:rFonts w:ascii="仿宋_GB2312" w:eastAsia="仿宋_GB2312" w:hint="eastAsia"/>
          <w:sz w:val="32"/>
          <w:szCs w:val="32"/>
        </w:rPr>
        <w:t>分。</w:t>
      </w:r>
    </w:p>
    <w:p w:rsidR="005243A8" w:rsidRPr="002350C3"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5243A8" w:rsidRPr="002350C3"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5243A8" w:rsidRPr="0069757D" w:rsidRDefault="005243A8"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5243A8" w:rsidRPr="002350C3" w:rsidRDefault="005243A8"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sidR="00CD30A8">
        <w:rPr>
          <w:rFonts w:ascii="仿宋_GB2312" w:eastAsia="仿宋_GB2312"/>
          <w:sz w:val="32"/>
          <w:szCs w:val="32"/>
        </w:rPr>
        <w:t>10</w:t>
      </w:r>
      <w:r w:rsidRPr="0069757D">
        <w:rPr>
          <w:rFonts w:ascii="仿宋_GB2312" w:eastAsia="仿宋_GB2312" w:hint="eastAsia"/>
          <w:sz w:val="32"/>
          <w:szCs w:val="32"/>
        </w:rPr>
        <w:t>分。</w:t>
      </w:r>
    </w:p>
    <w:p w:rsidR="005243A8" w:rsidRPr="002350C3"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937EB7" w:rsidRDefault="005243A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00937EB7" w:rsidRPr="00937EB7">
        <w:rPr>
          <w:rFonts w:ascii="仿宋_GB2312" w:eastAsia="仿宋_GB2312" w:hint="eastAsia"/>
          <w:sz w:val="32"/>
          <w:szCs w:val="32"/>
        </w:rPr>
        <w:t>在农转用过程中，效率出现较小偏差。</w:t>
      </w:r>
    </w:p>
    <w:p w:rsidR="005243A8" w:rsidRDefault="00937EB7"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Pr="00937EB7">
        <w:rPr>
          <w:rFonts w:ascii="仿宋_GB2312" w:eastAsia="仿宋_GB2312" w:hint="eastAsia"/>
          <w:sz w:val="32"/>
          <w:szCs w:val="32"/>
        </w:rPr>
        <w:t>督促作业单位提高文本编制效率。</w:t>
      </w:r>
    </w:p>
    <w:p w:rsidR="00450F1D" w:rsidRPr="00AE5A74" w:rsidRDefault="00450F1D"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008C2908">
        <w:rPr>
          <w:rFonts w:ascii="楷体_GB2312" w:eastAsia="楷体_GB2312" w:hint="eastAsia"/>
          <w:sz w:val="32"/>
          <w:szCs w:val="32"/>
        </w:rPr>
        <w:t>五</w:t>
      </w:r>
      <w:r w:rsidRPr="006833F8">
        <w:rPr>
          <w:rFonts w:ascii="楷体_GB2312" w:eastAsia="楷体_GB2312" w:hint="eastAsia"/>
          <w:sz w:val="32"/>
          <w:szCs w:val="32"/>
        </w:rPr>
        <w:t>）</w:t>
      </w:r>
      <w:r w:rsidR="00800973" w:rsidRPr="00800973">
        <w:rPr>
          <w:rFonts w:ascii="楷体_GB2312" w:eastAsia="楷体_GB2312" w:hint="eastAsia"/>
          <w:sz w:val="32"/>
          <w:szCs w:val="32"/>
        </w:rPr>
        <w:t>勘测定界费（兰州新区批次建设用地）</w:t>
      </w:r>
    </w:p>
    <w:p w:rsidR="00450F1D" w:rsidRPr="002350C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450F1D" w:rsidRPr="002350C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1471E3" w:rsidRPr="001471E3">
        <w:rPr>
          <w:rFonts w:ascii="仿宋_GB2312" w:eastAsia="仿宋_GB2312"/>
          <w:sz w:val="32"/>
          <w:szCs w:val="32"/>
        </w:rPr>
        <w:t>407.186</w:t>
      </w:r>
      <w:r w:rsidRPr="002350C3">
        <w:rPr>
          <w:rFonts w:ascii="仿宋_GB2312" w:eastAsia="仿宋_GB2312" w:hint="eastAsia"/>
          <w:sz w:val="32"/>
          <w:szCs w:val="32"/>
        </w:rPr>
        <w:t>万元</w:t>
      </w:r>
      <w:r w:rsidRPr="002350C3">
        <w:rPr>
          <w:rFonts w:ascii="仿宋_GB2312" w:eastAsia="仿宋_GB2312"/>
          <w:sz w:val="32"/>
          <w:szCs w:val="32"/>
        </w:rPr>
        <w:t>，全年预算数</w:t>
      </w:r>
      <w:r w:rsidR="001471E3" w:rsidRPr="001471E3">
        <w:rPr>
          <w:rFonts w:ascii="仿宋_GB2312" w:eastAsia="仿宋_GB2312"/>
          <w:sz w:val="32"/>
          <w:szCs w:val="32"/>
        </w:rPr>
        <w:t>407.186</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1471E3" w:rsidRPr="001471E3">
        <w:rPr>
          <w:rFonts w:ascii="仿宋_GB2312" w:eastAsia="仿宋_GB2312"/>
          <w:sz w:val="32"/>
          <w:szCs w:val="32"/>
        </w:rPr>
        <w:t>407.186</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450F1D" w:rsidRPr="002350C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450F1D" w:rsidRPr="002350C3" w:rsidRDefault="00F2703E" w:rsidP="00C0427A">
      <w:pPr>
        <w:spacing w:line="560" w:lineRule="exact"/>
        <w:ind w:firstLineChars="200" w:firstLine="640"/>
        <w:rPr>
          <w:rFonts w:ascii="仿宋_GB2312" w:eastAsia="仿宋_GB2312"/>
          <w:sz w:val="32"/>
          <w:szCs w:val="32"/>
        </w:rPr>
      </w:pPr>
      <w:r w:rsidRPr="00F2703E">
        <w:rPr>
          <w:rFonts w:ascii="仿宋_GB2312" w:eastAsia="仿宋_GB2312" w:hint="eastAsia"/>
          <w:sz w:val="32"/>
          <w:szCs w:val="32"/>
        </w:rPr>
        <w:t>已向省厅提交勘测定界成果</w:t>
      </w:r>
      <w:r w:rsidR="00450F1D" w:rsidRPr="00495650">
        <w:rPr>
          <w:rFonts w:ascii="仿宋_GB2312" w:eastAsia="仿宋_GB2312" w:hint="eastAsia"/>
          <w:sz w:val="32"/>
          <w:szCs w:val="32"/>
        </w:rPr>
        <w:t>。</w:t>
      </w:r>
      <w:r w:rsidR="00450F1D" w:rsidRPr="0069757D">
        <w:rPr>
          <w:rFonts w:ascii="仿宋_GB2312" w:eastAsia="仿宋_GB2312" w:hint="eastAsia"/>
          <w:sz w:val="32"/>
          <w:szCs w:val="32"/>
        </w:rPr>
        <w:t>根据年度指标完成情况年度绩效基本达标。绩效评价总分值100分，自评得分</w:t>
      </w:r>
      <w:r w:rsidR="00450F1D">
        <w:rPr>
          <w:rFonts w:ascii="仿宋_GB2312" w:eastAsia="仿宋_GB2312"/>
          <w:sz w:val="32"/>
          <w:szCs w:val="32"/>
        </w:rPr>
        <w:t>99</w:t>
      </w:r>
      <w:r w:rsidR="00450F1D" w:rsidRPr="0069757D">
        <w:rPr>
          <w:rFonts w:ascii="仿宋_GB2312" w:eastAsia="仿宋_GB2312" w:hint="eastAsia"/>
          <w:sz w:val="32"/>
          <w:szCs w:val="32"/>
        </w:rPr>
        <w:t>分。</w:t>
      </w:r>
    </w:p>
    <w:p w:rsidR="00450F1D" w:rsidRPr="002350C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450F1D" w:rsidRPr="002350C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450F1D" w:rsidRPr="0069757D" w:rsidRDefault="00450F1D"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450F1D" w:rsidRPr="002350C3" w:rsidRDefault="00450F1D"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10</w:t>
      </w:r>
      <w:r w:rsidRPr="0069757D">
        <w:rPr>
          <w:rFonts w:ascii="仿宋_GB2312" w:eastAsia="仿宋_GB2312" w:hint="eastAsia"/>
          <w:sz w:val="32"/>
          <w:szCs w:val="32"/>
        </w:rPr>
        <w:t>分。</w:t>
      </w:r>
    </w:p>
    <w:p w:rsidR="00450F1D" w:rsidRPr="002350C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450F1D"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937EB7">
        <w:rPr>
          <w:rFonts w:ascii="仿宋_GB2312" w:eastAsia="仿宋_GB2312" w:hint="eastAsia"/>
          <w:sz w:val="32"/>
          <w:szCs w:val="32"/>
        </w:rPr>
        <w:t>在农转用过程中，效率出现较小</w:t>
      </w:r>
      <w:r w:rsidRPr="00937EB7">
        <w:rPr>
          <w:rFonts w:ascii="仿宋_GB2312" w:eastAsia="仿宋_GB2312" w:hint="eastAsia"/>
          <w:sz w:val="32"/>
          <w:szCs w:val="32"/>
        </w:rPr>
        <w:lastRenderedPageBreak/>
        <w:t>偏差。</w:t>
      </w:r>
    </w:p>
    <w:p w:rsidR="00727173" w:rsidRDefault="00450F1D"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Pr="00937EB7">
        <w:rPr>
          <w:rFonts w:ascii="仿宋_GB2312" w:eastAsia="仿宋_GB2312" w:hint="eastAsia"/>
          <w:sz w:val="32"/>
          <w:szCs w:val="32"/>
        </w:rPr>
        <w:t>督促作业单位提高文本编制效率。</w:t>
      </w:r>
    </w:p>
    <w:p w:rsidR="00E0781E" w:rsidRPr="00AE5A74" w:rsidRDefault="00E0781E"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008C2908">
        <w:rPr>
          <w:rFonts w:ascii="楷体_GB2312" w:eastAsia="楷体_GB2312" w:hint="eastAsia"/>
          <w:sz w:val="32"/>
          <w:szCs w:val="32"/>
        </w:rPr>
        <w:t>六</w:t>
      </w:r>
      <w:r w:rsidRPr="006833F8">
        <w:rPr>
          <w:rFonts w:ascii="楷体_GB2312" w:eastAsia="楷体_GB2312" w:hint="eastAsia"/>
          <w:sz w:val="32"/>
          <w:szCs w:val="32"/>
        </w:rPr>
        <w:t>）</w:t>
      </w:r>
      <w:r w:rsidR="00993583" w:rsidRPr="00993583">
        <w:rPr>
          <w:rFonts w:ascii="楷体_GB2312" w:eastAsia="楷体_GB2312" w:hint="eastAsia"/>
          <w:sz w:val="32"/>
          <w:szCs w:val="32"/>
        </w:rPr>
        <w:t>兰州新区城乡建设用地增减挂钩项目实施方案</w:t>
      </w:r>
    </w:p>
    <w:p w:rsidR="00E0781E" w:rsidRPr="002350C3"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E0781E" w:rsidRPr="002350C3"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993583">
        <w:rPr>
          <w:rFonts w:ascii="仿宋_GB2312" w:eastAsia="仿宋_GB2312"/>
          <w:sz w:val="32"/>
          <w:szCs w:val="32"/>
        </w:rPr>
        <w:t>5</w:t>
      </w:r>
      <w:r w:rsidRPr="002350C3">
        <w:rPr>
          <w:rFonts w:ascii="仿宋_GB2312" w:eastAsia="仿宋_GB2312" w:hint="eastAsia"/>
          <w:sz w:val="32"/>
          <w:szCs w:val="32"/>
        </w:rPr>
        <w:t>万元</w:t>
      </w:r>
      <w:r w:rsidRPr="002350C3">
        <w:rPr>
          <w:rFonts w:ascii="仿宋_GB2312" w:eastAsia="仿宋_GB2312"/>
          <w:sz w:val="32"/>
          <w:szCs w:val="32"/>
        </w:rPr>
        <w:t>，全年预算数</w:t>
      </w:r>
      <w:r w:rsidR="00993583">
        <w:rPr>
          <w:rFonts w:ascii="仿宋_GB2312" w:eastAsia="仿宋_GB2312"/>
          <w:sz w:val="32"/>
          <w:szCs w:val="32"/>
        </w:rPr>
        <w:t>5</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993583">
        <w:rPr>
          <w:rFonts w:ascii="仿宋_GB2312" w:eastAsia="仿宋_GB2312"/>
          <w:sz w:val="32"/>
          <w:szCs w:val="32"/>
        </w:rPr>
        <w:t>5</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E0781E" w:rsidRPr="002350C3"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E0781E" w:rsidRPr="002350C3" w:rsidRDefault="00DA7893" w:rsidP="00C0427A">
      <w:pPr>
        <w:spacing w:line="560" w:lineRule="exact"/>
        <w:ind w:firstLineChars="200" w:firstLine="640"/>
        <w:rPr>
          <w:rFonts w:ascii="仿宋_GB2312" w:eastAsia="仿宋_GB2312"/>
          <w:sz w:val="32"/>
          <w:szCs w:val="32"/>
        </w:rPr>
      </w:pPr>
      <w:r w:rsidRPr="00DA7893">
        <w:rPr>
          <w:rFonts w:ascii="仿宋_GB2312" w:eastAsia="仿宋_GB2312" w:hint="eastAsia"/>
          <w:sz w:val="32"/>
          <w:szCs w:val="32"/>
        </w:rPr>
        <w:t>已向省厅提交成果</w:t>
      </w:r>
      <w:r w:rsidR="00E0781E" w:rsidRPr="00495650">
        <w:rPr>
          <w:rFonts w:ascii="仿宋_GB2312" w:eastAsia="仿宋_GB2312" w:hint="eastAsia"/>
          <w:sz w:val="32"/>
          <w:szCs w:val="32"/>
        </w:rPr>
        <w:t>。</w:t>
      </w:r>
      <w:r w:rsidR="00E0781E" w:rsidRPr="0069757D">
        <w:rPr>
          <w:rFonts w:ascii="仿宋_GB2312" w:eastAsia="仿宋_GB2312" w:hint="eastAsia"/>
          <w:sz w:val="32"/>
          <w:szCs w:val="32"/>
        </w:rPr>
        <w:t>根据年度指标完成情况年度绩效基本达标。绩效评价总分值100分，自评得分</w:t>
      </w:r>
      <w:r w:rsidR="00E0781E">
        <w:rPr>
          <w:rFonts w:ascii="仿宋_GB2312" w:eastAsia="仿宋_GB2312"/>
          <w:sz w:val="32"/>
          <w:szCs w:val="32"/>
        </w:rPr>
        <w:t>99</w:t>
      </w:r>
      <w:r w:rsidR="00E0781E" w:rsidRPr="0069757D">
        <w:rPr>
          <w:rFonts w:ascii="仿宋_GB2312" w:eastAsia="仿宋_GB2312" w:hint="eastAsia"/>
          <w:sz w:val="32"/>
          <w:szCs w:val="32"/>
        </w:rPr>
        <w:t>分。</w:t>
      </w:r>
    </w:p>
    <w:p w:rsidR="00E0781E" w:rsidRPr="002350C3"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E0781E" w:rsidRPr="002350C3"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E0781E" w:rsidRPr="0069757D" w:rsidRDefault="00E0781E"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E0781E" w:rsidRPr="002350C3" w:rsidRDefault="00E0781E"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10</w:t>
      </w:r>
      <w:r w:rsidRPr="0069757D">
        <w:rPr>
          <w:rFonts w:ascii="仿宋_GB2312" w:eastAsia="仿宋_GB2312" w:hint="eastAsia"/>
          <w:sz w:val="32"/>
          <w:szCs w:val="32"/>
        </w:rPr>
        <w:t>分。</w:t>
      </w:r>
    </w:p>
    <w:p w:rsidR="00E0781E" w:rsidRPr="002350C3"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E0781E"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937EB7">
        <w:rPr>
          <w:rFonts w:ascii="仿宋_GB2312" w:eastAsia="仿宋_GB2312" w:hint="eastAsia"/>
          <w:sz w:val="32"/>
          <w:szCs w:val="32"/>
        </w:rPr>
        <w:t>在农转用过程中，效率出现较小偏差。</w:t>
      </w:r>
    </w:p>
    <w:p w:rsidR="00E0781E" w:rsidRDefault="00E0781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Pr="00937EB7">
        <w:rPr>
          <w:rFonts w:ascii="仿宋_GB2312" w:eastAsia="仿宋_GB2312" w:hint="eastAsia"/>
          <w:sz w:val="32"/>
          <w:szCs w:val="32"/>
        </w:rPr>
        <w:t>督促作业单位提高文本编制效率。</w:t>
      </w:r>
    </w:p>
    <w:p w:rsidR="0009764C" w:rsidRPr="00AE5A74" w:rsidRDefault="0009764C"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008C2908">
        <w:rPr>
          <w:rFonts w:ascii="楷体_GB2312" w:eastAsia="楷体_GB2312" w:hint="eastAsia"/>
          <w:sz w:val="32"/>
          <w:szCs w:val="32"/>
        </w:rPr>
        <w:t>七</w:t>
      </w:r>
      <w:r w:rsidRPr="006833F8">
        <w:rPr>
          <w:rFonts w:ascii="楷体_GB2312" w:eastAsia="楷体_GB2312" w:hint="eastAsia"/>
          <w:sz w:val="32"/>
          <w:szCs w:val="32"/>
        </w:rPr>
        <w:t>）</w:t>
      </w:r>
      <w:r w:rsidR="001B680A" w:rsidRPr="001B680A">
        <w:rPr>
          <w:rFonts w:ascii="楷体_GB2312" w:eastAsia="楷体_GB2312" w:hint="eastAsia"/>
          <w:sz w:val="32"/>
          <w:szCs w:val="32"/>
        </w:rPr>
        <w:t>兰州新区购买瓜州县自然资源局</w:t>
      </w:r>
      <w:proofErr w:type="gramStart"/>
      <w:r w:rsidR="001B680A" w:rsidRPr="001B680A">
        <w:rPr>
          <w:rFonts w:ascii="楷体_GB2312" w:eastAsia="楷体_GB2312" w:hint="eastAsia"/>
          <w:sz w:val="32"/>
          <w:szCs w:val="32"/>
        </w:rPr>
        <w:t>易地占</w:t>
      </w:r>
      <w:proofErr w:type="gramEnd"/>
      <w:r w:rsidR="001B680A" w:rsidRPr="001B680A">
        <w:rPr>
          <w:rFonts w:ascii="楷体_GB2312" w:eastAsia="楷体_GB2312" w:hint="eastAsia"/>
          <w:sz w:val="32"/>
          <w:szCs w:val="32"/>
        </w:rPr>
        <w:t>补平衡指标</w:t>
      </w:r>
    </w:p>
    <w:p w:rsidR="0009764C" w:rsidRPr="002350C3"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09764C" w:rsidRPr="002350C3"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4076AB">
        <w:rPr>
          <w:rFonts w:ascii="仿宋_GB2312" w:eastAsia="仿宋_GB2312"/>
          <w:sz w:val="32"/>
          <w:szCs w:val="32"/>
        </w:rPr>
        <w:t>13</w:t>
      </w:r>
      <w:r w:rsidRPr="002350C3">
        <w:rPr>
          <w:rFonts w:ascii="仿宋_GB2312" w:eastAsia="仿宋_GB2312" w:hint="eastAsia"/>
          <w:sz w:val="32"/>
          <w:szCs w:val="32"/>
        </w:rPr>
        <w:t>万元</w:t>
      </w:r>
      <w:r w:rsidRPr="002350C3">
        <w:rPr>
          <w:rFonts w:ascii="仿宋_GB2312" w:eastAsia="仿宋_GB2312"/>
          <w:sz w:val="32"/>
          <w:szCs w:val="32"/>
        </w:rPr>
        <w:t>，全年预算数</w:t>
      </w:r>
      <w:r w:rsidR="004076AB">
        <w:rPr>
          <w:rFonts w:ascii="仿宋_GB2312" w:eastAsia="仿宋_GB2312"/>
          <w:sz w:val="32"/>
          <w:szCs w:val="32"/>
        </w:rPr>
        <w:t>13</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4076AB">
        <w:rPr>
          <w:rFonts w:ascii="仿宋_GB2312" w:eastAsia="仿宋_GB2312"/>
          <w:sz w:val="32"/>
          <w:szCs w:val="32"/>
        </w:rPr>
        <w:t>13</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09764C" w:rsidRPr="002350C3"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09764C" w:rsidRPr="002350C3" w:rsidRDefault="002C0B76" w:rsidP="00C0427A">
      <w:pPr>
        <w:spacing w:line="560" w:lineRule="exact"/>
        <w:ind w:firstLineChars="200" w:firstLine="640"/>
        <w:rPr>
          <w:rFonts w:ascii="仿宋_GB2312" w:eastAsia="仿宋_GB2312"/>
          <w:sz w:val="32"/>
          <w:szCs w:val="32"/>
        </w:rPr>
      </w:pPr>
      <w:r w:rsidRPr="002C0B76">
        <w:rPr>
          <w:rFonts w:ascii="仿宋_GB2312" w:eastAsia="仿宋_GB2312" w:hint="eastAsia"/>
          <w:sz w:val="32"/>
          <w:szCs w:val="32"/>
        </w:rPr>
        <w:lastRenderedPageBreak/>
        <w:t>占补平衡指标已全部用于农用地转用报批</w:t>
      </w:r>
      <w:r>
        <w:rPr>
          <w:rFonts w:ascii="仿宋_GB2312" w:eastAsia="仿宋_GB2312" w:hint="eastAsia"/>
          <w:sz w:val="32"/>
          <w:szCs w:val="32"/>
        </w:rPr>
        <w:t>。</w:t>
      </w:r>
      <w:r w:rsidR="0009764C" w:rsidRPr="0069757D">
        <w:rPr>
          <w:rFonts w:ascii="仿宋_GB2312" w:eastAsia="仿宋_GB2312" w:hint="eastAsia"/>
          <w:sz w:val="32"/>
          <w:szCs w:val="32"/>
        </w:rPr>
        <w:t>根据年度指标完成情况年度绩效基本达标。绩效评价总分值100分，自评得分</w:t>
      </w:r>
      <w:r w:rsidR="0009764C">
        <w:rPr>
          <w:rFonts w:ascii="仿宋_GB2312" w:eastAsia="仿宋_GB2312"/>
          <w:sz w:val="32"/>
          <w:szCs w:val="32"/>
        </w:rPr>
        <w:t>99</w:t>
      </w:r>
      <w:r w:rsidR="0009764C" w:rsidRPr="0069757D">
        <w:rPr>
          <w:rFonts w:ascii="仿宋_GB2312" w:eastAsia="仿宋_GB2312" w:hint="eastAsia"/>
          <w:sz w:val="32"/>
          <w:szCs w:val="32"/>
        </w:rPr>
        <w:t>分。</w:t>
      </w:r>
    </w:p>
    <w:p w:rsidR="0009764C" w:rsidRPr="002350C3"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09764C" w:rsidRPr="002350C3"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09764C" w:rsidRPr="0069757D" w:rsidRDefault="0009764C"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09764C" w:rsidRPr="002350C3" w:rsidRDefault="0009764C"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10</w:t>
      </w:r>
      <w:r w:rsidRPr="0069757D">
        <w:rPr>
          <w:rFonts w:ascii="仿宋_GB2312" w:eastAsia="仿宋_GB2312" w:hint="eastAsia"/>
          <w:sz w:val="32"/>
          <w:szCs w:val="32"/>
        </w:rPr>
        <w:t>分。</w:t>
      </w:r>
    </w:p>
    <w:p w:rsidR="0009764C" w:rsidRPr="002350C3"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09764C"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937EB7">
        <w:rPr>
          <w:rFonts w:ascii="仿宋_GB2312" w:eastAsia="仿宋_GB2312" w:hint="eastAsia"/>
          <w:sz w:val="32"/>
          <w:szCs w:val="32"/>
        </w:rPr>
        <w:t>在农转用过程中，效率出现较小偏差。</w:t>
      </w:r>
    </w:p>
    <w:p w:rsidR="002E18F4" w:rsidRDefault="0009764C"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002C0B76" w:rsidRPr="002C0B76">
        <w:rPr>
          <w:rFonts w:ascii="仿宋_GB2312" w:eastAsia="仿宋_GB2312" w:hint="eastAsia"/>
          <w:sz w:val="32"/>
          <w:szCs w:val="32"/>
        </w:rPr>
        <w:t>加快指标交付速度。</w:t>
      </w:r>
    </w:p>
    <w:p w:rsidR="00213579" w:rsidRPr="00AE5A74" w:rsidRDefault="00213579"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二十</w:t>
      </w:r>
      <w:r w:rsidR="008C2908">
        <w:rPr>
          <w:rFonts w:ascii="楷体_GB2312" w:eastAsia="楷体_GB2312" w:hint="eastAsia"/>
          <w:sz w:val="32"/>
          <w:szCs w:val="32"/>
        </w:rPr>
        <w:t>八</w:t>
      </w:r>
      <w:r w:rsidRPr="006833F8">
        <w:rPr>
          <w:rFonts w:ascii="楷体_GB2312" w:eastAsia="楷体_GB2312" w:hint="eastAsia"/>
          <w:sz w:val="32"/>
          <w:szCs w:val="32"/>
        </w:rPr>
        <w:t>）</w:t>
      </w:r>
      <w:r w:rsidR="00166319" w:rsidRPr="00166319">
        <w:rPr>
          <w:rFonts w:ascii="楷体_GB2312" w:eastAsia="楷体_GB2312" w:hint="eastAsia"/>
          <w:sz w:val="32"/>
          <w:szCs w:val="32"/>
        </w:rPr>
        <w:t>兰州新区国土空间规划过渡期“两规”一致性处理方案（土</w:t>
      </w:r>
      <w:proofErr w:type="gramStart"/>
      <w:r w:rsidR="00166319" w:rsidRPr="00166319">
        <w:rPr>
          <w:rFonts w:ascii="楷体_GB2312" w:eastAsia="楷体_GB2312" w:hint="eastAsia"/>
          <w:sz w:val="32"/>
          <w:szCs w:val="32"/>
        </w:rPr>
        <w:t>规</w:t>
      </w:r>
      <w:proofErr w:type="gramEnd"/>
      <w:r w:rsidR="00166319" w:rsidRPr="00166319">
        <w:rPr>
          <w:rFonts w:ascii="楷体_GB2312" w:eastAsia="楷体_GB2312" w:hint="eastAsia"/>
          <w:sz w:val="32"/>
          <w:szCs w:val="32"/>
        </w:rPr>
        <w:t>）</w:t>
      </w:r>
    </w:p>
    <w:p w:rsidR="00213579" w:rsidRPr="002350C3"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213579" w:rsidRPr="002350C3"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166319">
        <w:rPr>
          <w:rFonts w:ascii="仿宋_GB2312" w:eastAsia="仿宋_GB2312"/>
          <w:sz w:val="32"/>
          <w:szCs w:val="32"/>
        </w:rPr>
        <w:t>15</w:t>
      </w:r>
      <w:r w:rsidRPr="002350C3">
        <w:rPr>
          <w:rFonts w:ascii="仿宋_GB2312" w:eastAsia="仿宋_GB2312" w:hint="eastAsia"/>
          <w:sz w:val="32"/>
          <w:szCs w:val="32"/>
        </w:rPr>
        <w:t>万元</w:t>
      </w:r>
      <w:r w:rsidRPr="002350C3">
        <w:rPr>
          <w:rFonts w:ascii="仿宋_GB2312" w:eastAsia="仿宋_GB2312"/>
          <w:sz w:val="32"/>
          <w:szCs w:val="32"/>
        </w:rPr>
        <w:t>，全年预算数</w:t>
      </w:r>
      <w:r w:rsidR="00166319">
        <w:rPr>
          <w:rFonts w:ascii="仿宋_GB2312" w:eastAsia="仿宋_GB2312"/>
          <w:sz w:val="32"/>
          <w:szCs w:val="32"/>
        </w:rPr>
        <w:t>15</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166319">
        <w:rPr>
          <w:rFonts w:ascii="仿宋_GB2312" w:eastAsia="仿宋_GB2312"/>
          <w:sz w:val="32"/>
          <w:szCs w:val="32"/>
        </w:rPr>
        <w:t>15</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213579" w:rsidRPr="002350C3"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213579" w:rsidRPr="002350C3" w:rsidRDefault="00977929" w:rsidP="00C0427A">
      <w:pPr>
        <w:spacing w:line="560" w:lineRule="exact"/>
        <w:ind w:firstLineChars="200" w:firstLine="640"/>
        <w:rPr>
          <w:rFonts w:ascii="仿宋_GB2312" w:eastAsia="仿宋_GB2312"/>
          <w:sz w:val="32"/>
          <w:szCs w:val="32"/>
        </w:rPr>
      </w:pPr>
      <w:r w:rsidRPr="00977929">
        <w:rPr>
          <w:rFonts w:ascii="仿宋_GB2312" w:eastAsia="仿宋_GB2312" w:hint="eastAsia"/>
          <w:sz w:val="32"/>
          <w:szCs w:val="32"/>
        </w:rPr>
        <w:t>已向省厅提交成果</w:t>
      </w:r>
      <w:r>
        <w:rPr>
          <w:rFonts w:ascii="仿宋_GB2312" w:eastAsia="仿宋_GB2312" w:hint="eastAsia"/>
          <w:sz w:val="32"/>
          <w:szCs w:val="32"/>
        </w:rPr>
        <w:t>。</w:t>
      </w:r>
      <w:r w:rsidR="00213579" w:rsidRPr="0069757D">
        <w:rPr>
          <w:rFonts w:ascii="仿宋_GB2312" w:eastAsia="仿宋_GB2312" w:hint="eastAsia"/>
          <w:sz w:val="32"/>
          <w:szCs w:val="32"/>
        </w:rPr>
        <w:t>根据年度指标完成情况年度绩效基本达标。绩效评价总分值100分，自评得分</w:t>
      </w:r>
      <w:r w:rsidR="00213579">
        <w:rPr>
          <w:rFonts w:ascii="仿宋_GB2312" w:eastAsia="仿宋_GB2312"/>
          <w:sz w:val="32"/>
          <w:szCs w:val="32"/>
        </w:rPr>
        <w:t>99</w:t>
      </w:r>
      <w:r w:rsidR="00213579" w:rsidRPr="0069757D">
        <w:rPr>
          <w:rFonts w:ascii="仿宋_GB2312" w:eastAsia="仿宋_GB2312" w:hint="eastAsia"/>
          <w:sz w:val="32"/>
          <w:szCs w:val="32"/>
        </w:rPr>
        <w:t>分。</w:t>
      </w:r>
    </w:p>
    <w:p w:rsidR="00213579" w:rsidRPr="002350C3"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213579" w:rsidRPr="002350C3"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213579" w:rsidRPr="0069757D" w:rsidRDefault="00213579"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213579" w:rsidRPr="002350C3" w:rsidRDefault="00213579"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10</w:t>
      </w:r>
      <w:r w:rsidRPr="0069757D">
        <w:rPr>
          <w:rFonts w:ascii="仿宋_GB2312" w:eastAsia="仿宋_GB2312" w:hint="eastAsia"/>
          <w:sz w:val="32"/>
          <w:szCs w:val="32"/>
        </w:rPr>
        <w:t>分。</w:t>
      </w:r>
    </w:p>
    <w:p w:rsidR="00213579" w:rsidRPr="002350C3"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213579"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lastRenderedPageBreak/>
        <w:t>偏离绩效目标的原因</w:t>
      </w:r>
      <w:r>
        <w:rPr>
          <w:rFonts w:ascii="仿宋_GB2312" w:eastAsia="仿宋_GB2312" w:hint="eastAsia"/>
          <w:sz w:val="32"/>
          <w:szCs w:val="32"/>
        </w:rPr>
        <w:t>：</w:t>
      </w:r>
      <w:r w:rsidRPr="00937EB7">
        <w:rPr>
          <w:rFonts w:ascii="仿宋_GB2312" w:eastAsia="仿宋_GB2312" w:hint="eastAsia"/>
          <w:sz w:val="32"/>
          <w:szCs w:val="32"/>
        </w:rPr>
        <w:t>在农转用过程中，效率出现较小偏差。</w:t>
      </w:r>
    </w:p>
    <w:p w:rsidR="002E18F4" w:rsidRDefault="00213579"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00977929" w:rsidRPr="00977929">
        <w:rPr>
          <w:rFonts w:ascii="仿宋_GB2312" w:eastAsia="仿宋_GB2312" w:hint="eastAsia"/>
          <w:sz w:val="32"/>
          <w:szCs w:val="32"/>
        </w:rPr>
        <w:t>督促作业单位提高文本编制效率。</w:t>
      </w:r>
    </w:p>
    <w:p w:rsidR="003D4502" w:rsidRPr="00AE5A74" w:rsidRDefault="003D4502"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sidR="00DE559E">
        <w:rPr>
          <w:rFonts w:ascii="楷体_GB2312" w:eastAsia="楷体_GB2312" w:hint="eastAsia"/>
          <w:sz w:val="32"/>
          <w:szCs w:val="32"/>
        </w:rPr>
        <w:t>二十九</w:t>
      </w:r>
      <w:r w:rsidRPr="006833F8">
        <w:rPr>
          <w:rFonts w:ascii="楷体_GB2312" w:eastAsia="楷体_GB2312" w:hint="eastAsia"/>
          <w:sz w:val="32"/>
          <w:szCs w:val="32"/>
        </w:rPr>
        <w:t>）</w:t>
      </w:r>
      <w:r w:rsidRPr="003D4502">
        <w:rPr>
          <w:rFonts w:ascii="楷体_GB2312" w:eastAsia="楷体_GB2312" w:hint="eastAsia"/>
          <w:sz w:val="32"/>
          <w:szCs w:val="32"/>
        </w:rPr>
        <w:t>兰州新区中川镇、秦川镇、西岔镇等</w:t>
      </w:r>
      <w:r w:rsidRPr="003D4502">
        <w:rPr>
          <w:rFonts w:ascii="楷体_GB2312" w:eastAsia="楷体_GB2312"/>
          <w:sz w:val="32"/>
          <w:szCs w:val="32"/>
        </w:rPr>
        <w:t>3个乡镇城乡建设用地增减挂钩项目实施方案</w:t>
      </w:r>
    </w:p>
    <w:p w:rsidR="003D4502" w:rsidRPr="002350C3"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3D4502" w:rsidRPr="002350C3"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19143F">
        <w:rPr>
          <w:rFonts w:ascii="仿宋_GB2312" w:eastAsia="仿宋_GB2312"/>
          <w:sz w:val="32"/>
          <w:szCs w:val="32"/>
        </w:rPr>
        <w:t>5</w:t>
      </w:r>
      <w:r w:rsidRPr="002350C3">
        <w:rPr>
          <w:rFonts w:ascii="仿宋_GB2312" w:eastAsia="仿宋_GB2312" w:hint="eastAsia"/>
          <w:sz w:val="32"/>
          <w:szCs w:val="32"/>
        </w:rPr>
        <w:t>万元</w:t>
      </w:r>
      <w:r w:rsidRPr="002350C3">
        <w:rPr>
          <w:rFonts w:ascii="仿宋_GB2312" w:eastAsia="仿宋_GB2312"/>
          <w:sz w:val="32"/>
          <w:szCs w:val="32"/>
        </w:rPr>
        <w:t>，全年预算数</w:t>
      </w:r>
      <w:r w:rsidR="0019143F">
        <w:rPr>
          <w:rFonts w:ascii="仿宋_GB2312" w:eastAsia="仿宋_GB2312"/>
          <w:sz w:val="32"/>
          <w:szCs w:val="32"/>
        </w:rPr>
        <w:t>5</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19143F">
        <w:rPr>
          <w:rFonts w:ascii="仿宋_GB2312" w:eastAsia="仿宋_GB2312"/>
          <w:sz w:val="32"/>
          <w:szCs w:val="32"/>
        </w:rPr>
        <w:t>5</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3D4502" w:rsidRPr="002350C3"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3D4502" w:rsidRPr="002350C3" w:rsidRDefault="003D4502" w:rsidP="00C0427A">
      <w:pPr>
        <w:spacing w:line="560" w:lineRule="exact"/>
        <w:ind w:firstLineChars="200" w:firstLine="640"/>
        <w:rPr>
          <w:rFonts w:ascii="仿宋_GB2312" w:eastAsia="仿宋_GB2312"/>
          <w:sz w:val="32"/>
          <w:szCs w:val="32"/>
        </w:rPr>
      </w:pPr>
      <w:r w:rsidRPr="00977929">
        <w:rPr>
          <w:rFonts w:ascii="仿宋_GB2312" w:eastAsia="仿宋_GB2312" w:hint="eastAsia"/>
          <w:sz w:val="32"/>
          <w:szCs w:val="32"/>
        </w:rPr>
        <w:t>已向省厅提交成果</w:t>
      </w:r>
      <w:r>
        <w:rPr>
          <w:rFonts w:ascii="仿宋_GB2312" w:eastAsia="仿宋_GB2312" w:hint="eastAsia"/>
          <w:sz w:val="32"/>
          <w:szCs w:val="32"/>
        </w:rPr>
        <w:t>。</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99</w:t>
      </w:r>
      <w:r w:rsidRPr="0069757D">
        <w:rPr>
          <w:rFonts w:ascii="仿宋_GB2312" w:eastAsia="仿宋_GB2312" w:hint="eastAsia"/>
          <w:sz w:val="32"/>
          <w:szCs w:val="32"/>
        </w:rPr>
        <w:t>分。</w:t>
      </w:r>
    </w:p>
    <w:p w:rsidR="003D4502" w:rsidRPr="002350C3"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3D4502" w:rsidRPr="002350C3"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00B731DE">
        <w:rPr>
          <w:rFonts w:ascii="仿宋_GB2312" w:eastAsia="仿宋_GB2312" w:hint="eastAsia"/>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3D4502" w:rsidRPr="0069757D" w:rsidRDefault="003D4502"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3D4502" w:rsidRPr="002350C3" w:rsidRDefault="003D4502"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10</w:t>
      </w:r>
      <w:r w:rsidRPr="0069757D">
        <w:rPr>
          <w:rFonts w:ascii="仿宋_GB2312" w:eastAsia="仿宋_GB2312" w:hint="eastAsia"/>
          <w:sz w:val="32"/>
          <w:szCs w:val="32"/>
        </w:rPr>
        <w:t>分。</w:t>
      </w:r>
    </w:p>
    <w:p w:rsidR="003D4502" w:rsidRPr="002350C3"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3D4502"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937EB7">
        <w:rPr>
          <w:rFonts w:ascii="仿宋_GB2312" w:eastAsia="仿宋_GB2312" w:hint="eastAsia"/>
          <w:sz w:val="32"/>
          <w:szCs w:val="32"/>
        </w:rPr>
        <w:t>在农转用过程中，效率出现较小偏差。</w:t>
      </w:r>
    </w:p>
    <w:p w:rsidR="003D4502" w:rsidRPr="003D4502" w:rsidRDefault="003D4502"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Pr="00977929">
        <w:rPr>
          <w:rFonts w:ascii="仿宋_GB2312" w:eastAsia="仿宋_GB2312" w:hint="eastAsia"/>
          <w:sz w:val="32"/>
          <w:szCs w:val="32"/>
        </w:rPr>
        <w:t>督促作业单位提高文本编制效率。</w:t>
      </w:r>
    </w:p>
    <w:p w:rsidR="008C2908" w:rsidRPr="002350C3" w:rsidRDefault="008C2908"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w:t>
      </w:r>
      <w:r>
        <w:rPr>
          <w:rFonts w:ascii="楷体_GB2312" w:eastAsia="楷体_GB2312" w:hint="eastAsia"/>
          <w:sz w:val="32"/>
          <w:szCs w:val="32"/>
        </w:rPr>
        <w:t>三十</w:t>
      </w:r>
      <w:r w:rsidRPr="006833F8">
        <w:rPr>
          <w:rFonts w:ascii="楷体_GB2312" w:eastAsia="楷体_GB2312" w:hint="eastAsia"/>
          <w:sz w:val="32"/>
          <w:szCs w:val="32"/>
        </w:rPr>
        <w:t>）</w:t>
      </w:r>
      <w:r w:rsidRPr="008C2908">
        <w:rPr>
          <w:rFonts w:ascii="楷体_GB2312" w:eastAsia="楷体_GB2312" w:hint="eastAsia"/>
          <w:sz w:val="32"/>
          <w:szCs w:val="32"/>
        </w:rPr>
        <w:t>解放军</w:t>
      </w:r>
      <w:r w:rsidRPr="008C2908">
        <w:rPr>
          <w:rFonts w:ascii="楷体_GB2312" w:eastAsia="楷体_GB2312"/>
          <w:sz w:val="32"/>
          <w:szCs w:val="32"/>
        </w:rPr>
        <w:t>98311部队军事用地土地评估服务费</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Pr>
          <w:rFonts w:ascii="仿宋_GB2312" w:eastAsia="仿宋_GB2312"/>
          <w:sz w:val="32"/>
          <w:szCs w:val="32"/>
        </w:rPr>
        <w:t>10</w:t>
      </w:r>
      <w:r w:rsidRPr="002350C3">
        <w:rPr>
          <w:rFonts w:ascii="仿宋_GB2312" w:eastAsia="仿宋_GB2312" w:hint="eastAsia"/>
          <w:sz w:val="32"/>
          <w:szCs w:val="32"/>
        </w:rPr>
        <w:t>万元</w:t>
      </w:r>
      <w:r w:rsidRPr="002350C3">
        <w:rPr>
          <w:rFonts w:ascii="仿宋_GB2312" w:eastAsia="仿宋_GB2312"/>
          <w:sz w:val="32"/>
          <w:szCs w:val="32"/>
        </w:rPr>
        <w:t>，全年预算数</w:t>
      </w:r>
      <w:r>
        <w:rPr>
          <w:rFonts w:ascii="仿宋_GB2312" w:eastAsia="仿宋_GB2312"/>
          <w:sz w:val="32"/>
          <w:szCs w:val="32"/>
        </w:rPr>
        <w:t>10</w:t>
      </w:r>
      <w:r w:rsidRPr="002350C3">
        <w:rPr>
          <w:rFonts w:ascii="仿宋_GB2312" w:eastAsia="仿宋_GB2312" w:hint="eastAsia"/>
          <w:sz w:val="32"/>
          <w:szCs w:val="32"/>
        </w:rPr>
        <w:t>万元</w:t>
      </w:r>
      <w:r w:rsidRPr="002350C3">
        <w:rPr>
          <w:rFonts w:ascii="仿宋_GB2312" w:eastAsia="仿宋_GB2312"/>
          <w:sz w:val="32"/>
          <w:szCs w:val="32"/>
        </w:rPr>
        <w:t>，全年执行数为</w:t>
      </w:r>
      <w:r>
        <w:rPr>
          <w:rFonts w:ascii="仿宋_GB2312" w:eastAsia="仿宋_GB2312"/>
          <w:sz w:val="32"/>
          <w:szCs w:val="32"/>
        </w:rPr>
        <w:t>10</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8C2908" w:rsidRPr="002350C3" w:rsidRDefault="008C2908" w:rsidP="00C0427A">
      <w:pPr>
        <w:spacing w:line="560" w:lineRule="exact"/>
        <w:ind w:firstLineChars="200" w:firstLine="640"/>
        <w:rPr>
          <w:rFonts w:ascii="仿宋_GB2312" w:eastAsia="仿宋_GB2312"/>
          <w:sz w:val="32"/>
          <w:szCs w:val="32"/>
        </w:rPr>
      </w:pPr>
      <w:r w:rsidRPr="008C2908">
        <w:rPr>
          <w:rFonts w:ascii="仿宋_GB2312" w:eastAsia="仿宋_GB2312" w:hint="eastAsia"/>
          <w:sz w:val="32"/>
          <w:szCs w:val="32"/>
        </w:rPr>
        <w:lastRenderedPageBreak/>
        <w:t>依据服务协议及完成情况，年内支付解放军</w:t>
      </w:r>
      <w:r w:rsidRPr="008C2908">
        <w:rPr>
          <w:rFonts w:ascii="仿宋_GB2312" w:eastAsia="仿宋_GB2312"/>
          <w:sz w:val="32"/>
          <w:szCs w:val="32"/>
        </w:rPr>
        <w:t>98311部队军事用地土地评估服务费10万元</w:t>
      </w:r>
      <w:r w:rsidRPr="00452DD6">
        <w:rPr>
          <w:rFonts w:ascii="仿宋_GB2312" w:eastAsia="仿宋_GB2312"/>
          <w:sz w:val="32"/>
          <w:szCs w:val="32"/>
        </w:rPr>
        <w:t>。</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100</w:t>
      </w:r>
      <w:r w:rsidRPr="0069757D">
        <w:rPr>
          <w:rFonts w:ascii="仿宋_GB2312" w:eastAsia="仿宋_GB2312" w:hint="eastAsia"/>
          <w:sz w:val="32"/>
          <w:szCs w:val="32"/>
        </w:rPr>
        <w:t>分。</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8C2908" w:rsidRPr="0069757D" w:rsidRDefault="008C2908"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8C2908" w:rsidRPr="002350C3" w:rsidRDefault="008C2908"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8C2908" w:rsidRDefault="008C2908" w:rsidP="00C0427A">
      <w:pPr>
        <w:spacing w:line="560" w:lineRule="exact"/>
        <w:ind w:firstLineChars="200" w:firstLine="640"/>
        <w:rPr>
          <w:rFonts w:ascii="楷体_GB2312" w:eastAsia="楷体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8C2908" w:rsidRPr="002350C3" w:rsidRDefault="008C2908"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w:t>
      </w:r>
      <w:r w:rsidR="00AE5786">
        <w:rPr>
          <w:rFonts w:ascii="楷体_GB2312" w:eastAsia="楷体_GB2312" w:hint="eastAsia"/>
          <w:sz w:val="32"/>
          <w:szCs w:val="32"/>
        </w:rPr>
        <w:t>三</w:t>
      </w:r>
      <w:r>
        <w:rPr>
          <w:rFonts w:ascii="楷体_GB2312" w:eastAsia="楷体_GB2312" w:hint="eastAsia"/>
          <w:sz w:val="32"/>
          <w:szCs w:val="32"/>
        </w:rPr>
        <w:t>十</w:t>
      </w:r>
      <w:r w:rsidR="00DE559E">
        <w:rPr>
          <w:rFonts w:ascii="楷体_GB2312" w:eastAsia="楷体_GB2312" w:hint="eastAsia"/>
          <w:sz w:val="32"/>
          <w:szCs w:val="32"/>
        </w:rPr>
        <w:t>一</w:t>
      </w:r>
      <w:r w:rsidRPr="006833F8">
        <w:rPr>
          <w:rFonts w:ascii="楷体_GB2312" w:eastAsia="楷体_GB2312" w:hint="eastAsia"/>
          <w:sz w:val="32"/>
          <w:szCs w:val="32"/>
        </w:rPr>
        <w:t>）</w:t>
      </w:r>
      <w:r w:rsidR="00AE5786" w:rsidRPr="00AE5786">
        <w:rPr>
          <w:rFonts w:ascii="楷体_GB2312" w:eastAsia="楷体_GB2312" w:hint="eastAsia"/>
          <w:sz w:val="32"/>
          <w:szCs w:val="32"/>
        </w:rPr>
        <w:t>已征收土地测绘费</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6A3DD4" w:rsidRPr="006A3DD4">
        <w:rPr>
          <w:rFonts w:ascii="仿宋_GB2312" w:eastAsia="仿宋_GB2312"/>
          <w:sz w:val="32"/>
          <w:szCs w:val="32"/>
        </w:rPr>
        <w:t>16.026291</w:t>
      </w:r>
      <w:r w:rsidRPr="002350C3">
        <w:rPr>
          <w:rFonts w:ascii="仿宋_GB2312" w:eastAsia="仿宋_GB2312" w:hint="eastAsia"/>
          <w:sz w:val="32"/>
          <w:szCs w:val="32"/>
        </w:rPr>
        <w:t>万元</w:t>
      </w:r>
      <w:r w:rsidRPr="002350C3">
        <w:rPr>
          <w:rFonts w:ascii="仿宋_GB2312" w:eastAsia="仿宋_GB2312"/>
          <w:sz w:val="32"/>
          <w:szCs w:val="32"/>
        </w:rPr>
        <w:t>，全年预算数</w:t>
      </w:r>
      <w:r w:rsidR="006A3DD4" w:rsidRPr="006A3DD4">
        <w:rPr>
          <w:rFonts w:ascii="仿宋_GB2312" w:eastAsia="仿宋_GB2312"/>
          <w:sz w:val="32"/>
          <w:szCs w:val="32"/>
        </w:rPr>
        <w:t>16.026291</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6A3DD4" w:rsidRPr="006A3DD4">
        <w:rPr>
          <w:rFonts w:ascii="仿宋_GB2312" w:eastAsia="仿宋_GB2312"/>
          <w:sz w:val="32"/>
          <w:szCs w:val="32"/>
        </w:rPr>
        <w:t>16.026291</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8C2908" w:rsidRPr="002350C3" w:rsidRDefault="002E154E" w:rsidP="00C0427A">
      <w:pPr>
        <w:spacing w:line="560" w:lineRule="exact"/>
        <w:ind w:firstLineChars="200" w:firstLine="640"/>
        <w:rPr>
          <w:rFonts w:ascii="仿宋_GB2312" w:eastAsia="仿宋_GB2312"/>
          <w:sz w:val="32"/>
          <w:szCs w:val="32"/>
        </w:rPr>
      </w:pPr>
      <w:r w:rsidRPr="002E154E">
        <w:rPr>
          <w:rFonts w:ascii="仿宋_GB2312" w:eastAsia="仿宋_GB2312" w:hint="eastAsia"/>
          <w:sz w:val="32"/>
          <w:szCs w:val="32"/>
        </w:rPr>
        <w:t>依据服务协议及完成情况，年内支付土地测绘费</w:t>
      </w:r>
      <w:r w:rsidR="006A3DD4" w:rsidRPr="006A3DD4">
        <w:rPr>
          <w:rFonts w:ascii="仿宋_GB2312" w:eastAsia="仿宋_GB2312"/>
          <w:sz w:val="32"/>
          <w:szCs w:val="32"/>
        </w:rPr>
        <w:t>16.026291</w:t>
      </w:r>
      <w:r>
        <w:rPr>
          <w:rFonts w:ascii="仿宋_GB2312" w:eastAsia="仿宋_GB2312"/>
          <w:sz w:val="32"/>
          <w:szCs w:val="32"/>
        </w:rPr>
        <w:t>万元</w:t>
      </w:r>
      <w:r w:rsidR="008C2908" w:rsidRPr="00452DD6">
        <w:rPr>
          <w:rFonts w:ascii="仿宋_GB2312" w:eastAsia="仿宋_GB2312"/>
          <w:sz w:val="32"/>
          <w:szCs w:val="32"/>
        </w:rPr>
        <w:t>。</w:t>
      </w:r>
      <w:r w:rsidR="008C2908" w:rsidRPr="0069757D">
        <w:rPr>
          <w:rFonts w:ascii="仿宋_GB2312" w:eastAsia="仿宋_GB2312" w:hint="eastAsia"/>
          <w:sz w:val="32"/>
          <w:szCs w:val="32"/>
        </w:rPr>
        <w:t>根据年度指标完成情况年度绩效基本达标。绩效评价总分值100分，自评得分</w:t>
      </w:r>
      <w:r w:rsidR="008C2908">
        <w:rPr>
          <w:rFonts w:ascii="仿宋_GB2312" w:eastAsia="仿宋_GB2312"/>
          <w:sz w:val="32"/>
          <w:szCs w:val="32"/>
        </w:rPr>
        <w:t>100</w:t>
      </w:r>
      <w:r w:rsidR="008C2908" w:rsidRPr="0069757D">
        <w:rPr>
          <w:rFonts w:ascii="仿宋_GB2312" w:eastAsia="仿宋_GB2312" w:hint="eastAsia"/>
          <w:sz w:val="32"/>
          <w:szCs w:val="32"/>
        </w:rPr>
        <w:t>分。</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8C2908" w:rsidRPr="0069757D" w:rsidRDefault="008C2908"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8C2908" w:rsidRPr="002350C3" w:rsidRDefault="008C2908"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8C2908" w:rsidRPr="002350C3" w:rsidRDefault="008C290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8C2908" w:rsidRDefault="008C2908"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lastRenderedPageBreak/>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DE559E" w:rsidRPr="002350C3" w:rsidRDefault="00DE559E" w:rsidP="00C0427A">
      <w:pPr>
        <w:spacing w:line="560" w:lineRule="exact"/>
        <w:ind w:firstLineChars="200" w:firstLine="640"/>
        <w:rPr>
          <w:rFonts w:ascii="仿宋_GB2312" w:eastAsia="仿宋_GB2312"/>
          <w:sz w:val="32"/>
          <w:szCs w:val="32"/>
        </w:rPr>
      </w:pPr>
      <w:r w:rsidRPr="006833F8">
        <w:rPr>
          <w:rFonts w:ascii="楷体_GB2312" w:eastAsia="楷体_GB2312" w:hint="eastAsia"/>
          <w:sz w:val="32"/>
          <w:szCs w:val="32"/>
        </w:rPr>
        <w:t>（</w:t>
      </w:r>
      <w:r>
        <w:rPr>
          <w:rFonts w:ascii="楷体_GB2312" w:eastAsia="楷体_GB2312" w:hint="eastAsia"/>
          <w:sz w:val="32"/>
          <w:szCs w:val="32"/>
        </w:rPr>
        <w:t>三十二</w:t>
      </w:r>
      <w:r w:rsidRPr="006833F8">
        <w:rPr>
          <w:rFonts w:ascii="楷体_GB2312" w:eastAsia="楷体_GB2312" w:hint="eastAsia"/>
          <w:sz w:val="32"/>
          <w:szCs w:val="32"/>
        </w:rPr>
        <w:t>）</w:t>
      </w:r>
      <w:r>
        <w:rPr>
          <w:rFonts w:ascii="楷体_GB2312" w:eastAsia="楷体_GB2312" w:hint="eastAsia"/>
          <w:sz w:val="32"/>
          <w:szCs w:val="32"/>
        </w:rPr>
        <w:t>上缴省厅</w:t>
      </w:r>
      <w:r>
        <w:rPr>
          <w:rFonts w:ascii="楷体_GB2312" w:eastAsia="楷体_GB2312"/>
          <w:sz w:val="32"/>
          <w:szCs w:val="32"/>
        </w:rPr>
        <w:t>耕地开垦费</w:t>
      </w:r>
    </w:p>
    <w:p w:rsidR="00DE559E" w:rsidRPr="002350C3" w:rsidRDefault="00DE559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DE559E" w:rsidRPr="002350C3" w:rsidRDefault="00DE559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Pr>
          <w:rFonts w:ascii="仿宋_GB2312" w:eastAsia="仿宋_GB2312"/>
          <w:sz w:val="32"/>
          <w:szCs w:val="32"/>
        </w:rPr>
        <w:t>230.847</w:t>
      </w:r>
      <w:r w:rsidRPr="002350C3">
        <w:rPr>
          <w:rFonts w:ascii="仿宋_GB2312" w:eastAsia="仿宋_GB2312" w:hint="eastAsia"/>
          <w:sz w:val="32"/>
          <w:szCs w:val="32"/>
        </w:rPr>
        <w:t>万元</w:t>
      </w:r>
      <w:r w:rsidRPr="002350C3">
        <w:rPr>
          <w:rFonts w:ascii="仿宋_GB2312" w:eastAsia="仿宋_GB2312"/>
          <w:sz w:val="32"/>
          <w:szCs w:val="32"/>
        </w:rPr>
        <w:t>，全年预算数</w:t>
      </w:r>
      <w:r>
        <w:rPr>
          <w:rFonts w:ascii="仿宋_GB2312" w:eastAsia="仿宋_GB2312"/>
          <w:sz w:val="32"/>
          <w:szCs w:val="32"/>
        </w:rPr>
        <w:t>230.847</w:t>
      </w:r>
      <w:r w:rsidRPr="002350C3">
        <w:rPr>
          <w:rFonts w:ascii="仿宋_GB2312" w:eastAsia="仿宋_GB2312" w:hint="eastAsia"/>
          <w:sz w:val="32"/>
          <w:szCs w:val="32"/>
        </w:rPr>
        <w:t>万元</w:t>
      </w:r>
      <w:r w:rsidRPr="002350C3">
        <w:rPr>
          <w:rFonts w:ascii="仿宋_GB2312" w:eastAsia="仿宋_GB2312"/>
          <w:sz w:val="32"/>
          <w:szCs w:val="32"/>
        </w:rPr>
        <w:t>，全年执行数为</w:t>
      </w:r>
      <w:r>
        <w:rPr>
          <w:rFonts w:ascii="仿宋_GB2312" w:eastAsia="仿宋_GB2312"/>
          <w:sz w:val="32"/>
          <w:szCs w:val="32"/>
        </w:rPr>
        <w:t>230.847</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DE559E" w:rsidRPr="002350C3" w:rsidRDefault="00DE559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DE559E" w:rsidRPr="002350C3" w:rsidRDefault="00DE559E" w:rsidP="00C0427A">
      <w:pPr>
        <w:spacing w:line="560" w:lineRule="exact"/>
        <w:ind w:firstLineChars="200" w:firstLine="640"/>
        <w:rPr>
          <w:rFonts w:ascii="仿宋_GB2312" w:eastAsia="仿宋_GB2312"/>
          <w:sz w:val="32"/>
          <w:szCs w:val="32"/>
        </w:rPr>
      </w:pPr>
      <w:r w:rsidRPr="00DE559E">
        <w:rPr>
          <w:rFonts w:ascii="仿宋_GB2312" w:eastAsia="仿宋_GB2312" w:hint="eastAsia"/>
          <w:sz w:val="32"/>
          <w:szCs w:val="32"/>
        </w:rPr>
        <w:t>保障兰州新区</w:t>
      </w:r>
      <w:r w:rsidRPr="00DE559E">
        <w:rPr>
          <w:rFonts w:ascii="仿宋_GB2312" w:eastAsia="仿宋_GB2312"/>
          <w:sz w:val="32"/>
          <w:szCs w:val="32"/>
        </w:rPr>
        <w:t>2020年所需建设用地</w:t>
      </w:r>
      <w:r w:rsidRPr="00452DD6">
        <w:rPr>
          <w:rFonts w:ascii="仿宋_GB2312" w:eastAsia="仿宋_GB2312"/>
          <w:sz w:val="32"/>
          <w:szCs w:val="32"/>
        </w:rPr>
        <w:t>。</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100</w:t>
      </w:r>
      <w:r w:rsidRPr="0069757D">
        <w:rPr>
          <w:rFonts w:ascii="仿宋_GB2312" w:eastAsia="仿宋_GB2312" w:hint="eastAsia"/>
          <w:sz w:val="32"/>
          <w:szCs w:val="32"/>
        </w:rPr>
        <w:t>分。</w:t>
      </w:r>
    </w:p>
    <w:p w:rsidR="00DE559E" w:rsidRPr="002350C3" w:rsidRDefault="00DE559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DE559E" w:rsidRPr="002350C3" w:rsidRDefault="00DE559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DE559E" w:rsidRPr="0069757D" w:rsidRDefault="00DE559E"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30</w:t>
      </w:r>
      <w:r w:rsidRPr="0069757D">
        <w:rPr>
          <w:rFonts w:ascii="仿宋_GB2312" w:eastAsia="仿宋_GB2312" w:hint="eastAsia"/>
          <w:sz w:val="32"/>
          <w:szCs w:val="32"/>
        </w:rPr>
        <w:t>分。</w:t>
      </w:r>
    </w:p>
    <w:p w:rsidR="00DE559E" w:rsidRPr="002350C3" w:rsidRDefault="00DE559E"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满意度指标总分值10分，自评得分10分。</w:t>
      </w:r>
    </w:p>
    <w:p w:rsidR="00DE559E" w:rsidRPr="002350C3" w:rsidRDefault="00DE559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DE559E" w:rsidRPr="002E154E" w:rsidRDefault="00DE559E" w:rsidP="00C0427A">
      <w:pPr>
        <w:spacing w:line="560" w:lineRule="exact"/>
        <w:ind w:firstLineChars="200" w:firstLine="640"/>
        <w:rPr>
          <w:rFonts w:ascii="楷体_GB2312" w:eastAsia="楷体_GB2312"/>
          <w:sz w:val="32"/>
          <w:szCs w:val="32"/>
        </w:rPr>
      </w:pPr>
      <w:r w:rsidRPr="0069757D">
        <w:rPr>
          <w:rFonts w:ascii="仿宋_GB2312" w:eastAsia="仿宋_GB2312" w:hint="eastAsia"/>
          <w:sz w:val="32"/>
          <w:szCs w:val="32"/>
        </w:rPr>
        <w:t>通过对</w:t>
      </w:r>
      <w:r w:rsidRPr="002350C3">
        <w:rPr>
          <w:rFonts w:ascii="仿宋_GB2312" w:eastAsia="仿宋_GB2312" w:hint="eastAsia"/>
          <w:sz w:val="32"/>
          <w:szCs w:val="32"/>
        </w:rPr>
        <w:t>该</w:t>
      </w:r>
      <w:r w:rsidRPr="0069757D">
        <w:rPr>
          <w:rFonts w:ascii="仿宋_GB2312" w:eastAsia="仿宋_GB2312" w:hint="eastAsia"/>
          <w:sz w:val="32"/>
          <w:szCs w:val="32"/>
        </w:rPr>
        <w:t>项目的自评，各项目标任务基本完成，</w:t>
      </w:r>
      <w:r w:rsidRPr="002350C3">
        <w:rPr>
          <w:rFonts w:ascii="仿宋_GB2312" w:eastAsia="仿宋_GB2312" w:hint="eastAsia"/>
          <w:sz w:val="32"/>
          <w:szCs w:val="32"/>
        </w:rPr>
        <w:t>无</w:t>
      </w:r>
      <w:r w:rsidRPr="002350C3">
        <w:rPr>
          <w:rFonts w:ascii="仿宋_GB2312" w:eastAsia="仿宋_GB2312"/>
          <w:sz w:val="32"/>
          <w:szCs w:val="32"/>
        </w:rPr>
        <w:t>偏离绩效目标。</w:t>
      </w:r>
    </w:p>
    <w:p w:rsidR="001961D2" w:rsidRPr="003C6168" w:rsidRDefault="001961D2" w:rsidP="00C0427A">
      <w:pPr>
        <w:spacing w:line="560" w:lineRule="exact"/>
        <w:ind w:firstLineChars="200" w:firstLine="640"/>
        <w:rPr>
          <w:rFonts w:ascii="黑体" w:eastAsia="黑体" w:hAnsi="黑体"/>
          <w:sz w:val="32"/>
          <w:szCs w:val="32"/>
        </w:rPr>
      </w:pPr>
      <w:r w:rsidRPr="003C6168">
        <w:rPr>
          <w:rFonts w:ascii="黑体" w:eastAsia="黑体" w:hAnsi="黑体" w:hint="eastAsia"/>
          <w:sz w:val="32"/>
          <w:szCs w:val="32"/>
        </w:rPr>
        <w:t>五、部门管理的省、市对新区转移支付绩效自评情况分析</w:t>
      </w:r>
      <w:r w:rsidRPr="003C6168">
        <w:rPr>
          <w:rFonts w:ascii="黑体" w:eastAsia="黑体" w:hAnsi="黑体" w:hint="eastAsia"/>
          <w:sz w:val="32"/>
          <w:szCs w:val="32"/>
        </w:rPr>
        <w:tab/>
      </w:r>
    </w:p>
    <w:p w:rsidR="007D032E" w:rsidRDefault="007D032E" w:rsidP="00C0427A">
      <w:pPr>
        <w:spacing w:line="560" w:lineRule="exact"/>
        <w:ind w:firstLineChars="200" w:firstLine="640"/>
        <w:rPr>
          <w:rFonts w:ascii="楷体_GB2312" w:eastAsia="楷体_GB2312"/>
          <w:sz w:val="32"/>
          <w:szCs w:val="32"/>
        </w:rPr>
      </w:pPr>
      <w:r w:rsidRPr="007D032E">
        <w:rPr>
          <w:rFonts w:ascii="仿宋_GB2312" w:eastAsia="仿宋_GB2312"/>
          <w:sz w:val="32"/>
          <w:szCs w:val="32"/>
        </w:rPr>
        <w:t>2020年，本部门共管理省、市转移支付</w:t>
      </w:r>
      <w:r>
        <w:rPr>
          <w:rFonts w:ascii="仿宋_GB2312" w:eastAsia="仿宋_GB2312"/>
          <w:sz w:val="32"/>
          <w:szCs w:val="32"/>
        </w:rPr>
        <w:t>4</w:t>
      </w:r>
      <w:r w:rsidRPr="007D032E">
        <w:rPr>
          <w:rFonts w:ascii="仿宋_GB2312" w:eastAsia="仿宋_GB2312"/>
          <w:sz w:val="32"/>
          <w:szCs w:val="32"/>
        </w:rPr>
        <w:t>项，当年各级预算共安排</w:t>
      </w:r>
      <w:r>
        <w:rPr>
          <w:rFonts w:ascii="仿宋_GB2312" w:eastAsia="仿宋_GB2312"/>
          <w:sz w:val="32"/>
          <w:szCs w:val="32"/>
        </w:rPr>
        <w:t>6764</w:t>
      </w:r>
      <w:r w:rsidRPr="007D032E">
        <w:rPr>
          <w:rFonts w:ascii="仿宋_GB2312" w:eastAsia="仿宋_GB2312"/>
          <w:sz w:val="32"/>
          <w:szCs w:val="32"/>
        </w:rPr>
        <w:t>万元，其中：中央下达</w:t>
      </w:r>
      <w:r>
        <w:rPr>
          <w:rFonts w:ascii="仿宋_GB2312" w:eastAsia="仿宋_GB2312"/>
          <w:sz w:val="32"/>
          <w:szCs w:val="32"/>
        </w:rPr>
        <w:t>0</w:t>
      </w:r>
      <w:r w:rsidRPr="007D032E">
        <w:rPr>
          <w:rFonts w:ascii="仿宋_GB2312" w:eastAsia="仿宋_GB2312"/>
          <w:sz w:val="32"/>
          <w:szCs w:val="32"/>
        </w:rPr>
        <w:t>万元，省级预算安排</w:t>
      </w:r>
      <w:r>
        <w:rPr>
          <w:rFonts w:ascii="仿宋_GB2312" w:eastAsia="仿宋_GB2312"/>
          <w:sz w:val="32"/>
          <w:szCs w:val="32"/>
        </w:rPr>
        <w:t>5764</w:t>
      </w:r>
      <w:r w:rsidRPr="007D032E">
        <w:rPr>
          <w:rFonts w:ascii="仿宋_GB2312" w:eastAsia="仿宋_GB2312"/>
          <w:sz w:val="32"/>
          <w:szCs w:val="32"/>
        </w:rPr>
        <w:t>万元，市级预算安排</w:t>
      </w:r>
      <w:r>
        <w:rPr>
          <w:rFonts w:ascii="仿宋_GB2312" w:eastAsia="仿宋_GB2312"/>
          <w:sz w:val="32"/>
          <w:szCs w:val="32"/>
        </w:rPr>
        <w:t>1000</w:t>
      </w:r>
      <w:r w:rsidRPr="007D032E">
        <w:rPr>
          <w:rFonts w:ascii="仿宋_GB2312" w:eastAsia="仿宋_GB2312"/>
          <w:sz w:val="32"/>
          <w:szCs w:val="32"/>
        </w:rPr>
        <w:t>万元；当年支出</w:t>
      </w:r>
      <w:r>
        <w:rPr>
          <w:rFonts w:ascii="仿宋_GB2312" w:eastAsia="仿宋_GB2312"/>
          <w:sz w:val="32"/>
          <w:szCs w:val="32"/>
        </w:rPr>
        <w:t>6764</w:t>
      </w:r>
      <w:r w:rsidRPr="007D032E">
        <w:rPr>
          <w:rFonts w:ascii="仿宋_GB2312" w:eastAsia="仿宋_GB2312"/>
          <w:sz w:val="32"/>
          <w:szCs w:val="32"/>
        </w:rPr>
        <w:t>万元，执行率</w:t>
      </w:r>
      <w:r>
        <w:rPr>
          <w:rFonts w:ascii="仿宋_GB2312" w:eastAsia="仿宋_GB2312"/>
          <w:sz w:val="32"/>
          <w:szCs w:val="32"/>
        </w:rPr>
        <w:t>100</w:t>
      </w:r>
      <w:r w:rsidRPr="007D032E">
        <w:rPr>
          <w:rFonts w:ascii="仿宋_GB2312" w:eastAsia="仿宋_GB2312"/>
          <w:sz w:val="32"/>
          <w:szCs w:val="32"/>
        </w:rPr>
        <w:t>%。通过自评，有</w:t>
      </w:r>
      <w:r>
        <w:rPr>
          <w:rFonts w:ascii="仿宋_GB2312" w:eastAsia="仿宋_GB2312"/>
          <w:sz w:val="32"/>
          <w:szCs w:val="32"/>
        </w:rPr>
        <w:t>4</w:t>
      </w:r>
      <w:r w:rsidRPr="007D032E">
        <w:rPr>
          <w:rFonts w:ascii="仿宋_GB2312" w:eastAsia="仿宋_GB2312"/>
          <w:sz w:val="32"/>
          <w:szCs w:val="32"/>
        </w:rPr>
        <w:t>个项目结果为</w:t>
      </w:r>
      <w:r w:rsidRPr="007D032E">
        <w:rPr>
          <w:rFonts w:ascii="仿宋_GB2312" w:eastAsia="仿宋_GB2312"/>
          <w:sz w:val="32"/>
          <w:szCs w:val="32"/>
        </w:rPr>
        <w:t>“</w:t>
      </w:r>
      <w:r w:rsidRPr="007D032E">
        <w:rPr>
          <w:rFonts w:ascii="仿宋_GB2312" w:eastAsia="仿宋_GB2312"/>
          <w:sz w:val="32"/>
          <w:szCs w:val="32"/>
        </w:rPr>
        <w:t>优</w:t>
      </w:r>
      <w:r w:rsidRPr="007D032E">
        <w:rPr>
          <w:rFonts w:ascii="仿宋_GB2312" w:eastAsia="仿宋_GB2312"/>
          <w:sz w:val="32"/>
          <w:szCs w:val="32"/>
        </w:rPr>
        <w:t>”</w:t>
      </w:r>
      <w:r w:rsidRPr="007D032E">
        <w:rPr>
          <w:rFonts w:ascii="仿宋_GB2312" w:eastAsia="仿宋_GB2312"/>
          <w:sz w:val="32"/>
          <w:szCs w:val="32"/>
        </w:rPr>
        <w:t>，</w:t>
      </w:r>
      <w:r>
        <w:rPr>
          <w:rFonts w:ascii="仿宋_GB2312" w:eastAsia="仿宋_GB2312" w:hint="eastAsia"/>
          <w:sz w:val="32"/>
          <w:szCs w:val="32"/>
        </w:rPr>
        <w:t>无</w:t>
      </w:r>
      <w:r w:rsidRPr="007D032E">
        <w:rPr>
          <w:rFonts w:ascii="仿宋_GB2312" w:eastAsia="仿宋_GB2312"/>
          <w:sz w:val="32"/>
          <w:szCs w:val="32"/>
        </w:rPr>
        <w:t>项目结果为</w:t>
      </w:r>
      <w:r w:rsidRPr="007D032E">
        <w:rPr>
          <w:rFonts w:ascii="仿宋_GB2312" w:eastAsia="仿宋_GB2312"/>
          <w:sz w:val="32"/>
          <w:szCs w:val="32"/>
        </w:rPr>
        <w:t>“</w:t>
      </w:r>
      <w:r w:rsidRPr="007D032E">
        <w:rPr>
          <w:rFonts w:ascii="仿宋_GB2312" w:eastAsia="仿宋_GB2312"/>
          <w:sz w:val="32"/>
          <w:szCs w:val="32"/>
        </w:rPr>
        <w:t>良</w:t>
      </w:r>
      <w:r w:rsidRPr="007D032E">
        <w:rPr>
          <w:rFonts w:ascii="仿宋_GB2312" w:eastAsia="仿宋_GB2312"/>
          <w:sz w:val="32"/>
          <w:szCs w:val="32"/>
        </w:rPr>
        <w:t>”</w:t>
      </w:r>
      <w:r w:rsidRPr="007D032E">
        <w:rPr>
          <w:rFonts w:ascii="仿宋_GB2312" w:eastAsia="仿宋_GB2312"/>
          <w:sz w:val="32"/>
          <w:szCs w:val="32"/>
        </w:rPr>
        <w:t>，</w:t>
      </w:r>
      <w:r>
        <w:rPr>
          <w:rFonts w:ascii="仿宋_GB2312" w:eastAsia="仿宋_GB2312" w:hint="eastAsia"/>
          <w:sz w:val="32"/>
          <w:szCs w:val="32"/>
        </w:rPr>
        <w:t>无</w:t>
      </w:r>
      <w:r w:rsidRPr="007D032E">
        <w:rPr>
          <w:rFonts w:ascii="仿宋_GB2312" w:eastAsia="仿宋_GB2312"/>
          <w:sz w:val="32"/>
          <w:szCs w:val="32"/>
        </w:rPr>
        <w:t>项目结果为</w:t>
      </w:r>
      <w:r w:rsidRPr="007D032E">
        <w:rPr>
          <w:rFonts w:ascii="仿宋_GB2312" w:eastAsia="仿宋_GB2312"/>
          <w:sz w:val="32"/>
          <w:szCs w:val="32"/>
        </w:rPr>
        <w:t>“</w:t>
      </w:r>
      <w:r w:rsidRPr="007D032E">
        <w:rPr>
          <w:rFonts w:ascii="仿宋_GB2312" w:eastAsia="仿宋_GB2312"/>
          <w:sz w:val="32"/>
          <w:szCs w:val="32"/>
        </w:rPr>
        <w:t>中</w:t>
      </w:r>
      <w:r w:rsidRPr="007D032E">
        <w:rPr>
          <w:rFonts w:ascii="仿宋_GB2312" w:eastAsia="仿宋_GB2312"/>
          <w:sz w:val="32"/>
          <w:szCs w:val="32"/>
        </w:rPr>
        <w:t>”</w:t>
      </w:r>
      <w:r w:rsidRPr="007D032E">
        <w:rPr>
          <w:rFonts w:ascii="仿宋_GB2312" w:eastAsia="仿宋_GB2312"/>
          <w:sz w:val="32"/>
          <w:szCs w:val="32"/>
        </w:rPr>
        <w:t>，</w:t>
      </w:r>
      <w:r>
        <w:rPr>
          <w:rFonts w:ascii="仿宋_GB2312" w:eastAsia="仿宋_GB2312" w:hint="eastAsia"/>
          <w:sz w:val="32"/>
          <w:szCs w:val="32"/>
        </w:rPr>
        <w:t>无</w:t>
      </w:r>
      <w:r w:rsidRPr="007D032E">
        <w:rPr>
          <w:rFonts w:ascii="仿宋_GB2312" w:eastAsia="仿宋_GB2312"/>
          <w:sz w:val="32"/>
          <w:szCs w:val="32"/>
        </w:rPr>
        <w:t>项目结果为</w:t>
      </w:r>
      <w:r w:rsidRPr="007D032E">
        <w:rPr>
          <w:rFonts w:ascii="仿宋_GB2312" w:eastAsia="仿宋_GB2312"/>
          <w:sz w:val="32"/>
          <w:szCs w:val="32"/>
        </w:rPr>
        <w:t>“</w:t>
      </w:r>
      <w:r w:rsidRPr="007D032E">
        <w:rPr>
          <w:rFonts w:ascii="仿宋_GB2312" w:eastAsia="仿宋_GB2312"/>
          <w:sz w:val="32"/>
          <w:szCs w:val="32"/>
        </w:rPr>
        <w:t>差</w:t>
      </w:r>
      <w:r w:rsidRPr="007D032E">
        <w:rPr>
          <w:rFonts w:ascii="仿宋_GB2312" w:eastAsia="仿宋_GB2312"/>
          <w:sz w:val="32"/>
          <w:szCs w:val="32"/>
        </w:rPr>
        <w:t>”</w:t>
      </w:r>
      <w:r w:rsidRPr="007D032E">
        <w:rPr>
          <w:rFonts w:ascii="仿宋_GB2312" w:eastAsia="仿宋_GB2312"/>
          <w:sz w:val="32"/>
          <w:szCs w:val="32"/>
        </w:rPr>
        <w:t>。分项</w:t>
      </w:r>
      <w:r w:rsidRPr="007D032E">
        <w:rPr>
          <w:rFonts w:ascii="仿宋_GB2312" w:eastAsia="仿宋_GB2312"/>
          <w:sz w:val="32"/>
          <w:szCs w:val="32"/>
        </w:rPr>
        <w:lastRenderedPageBreak/>
        <w:t>目自评情况分析如下：</w:t>
      </w:r>
    </w:p>
    <w:p w:rsidR="004E4F78" w:rsidRPr="00AE5A74" w:rsidRDefault="004E4F78"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sidR="007D032E">
        <w:rPr>
          <w:rFonts w:ascii="楷体_GB2312" w:eastAsia="楷体_GB2312" w:hint="eastAsia"/>
          <w:sz w:val="32"/>
          <w:szCs w:val="32"/>
        </w:rPr>
        <w:t>一</w:t>
      </w:r>
      <w:r w:rsidRPr="006833F8">
        <w:rPr>
          <w:rFonts w:ascii="楷体_GB2312" w:eastAsia="楷体_GB2312" w:hint="eastAsia"/>
          <w:sz w:val="32"/>
          <w:szCs w:val="32"/>
        </w:rPr>
        <w:t>）</w:t>
      </w:r>
      <w:r w:rsidRPr="00813B29">
        <w:rPr>
          <w:rFonts w:ascii="楷体_GB2312" w:eastAsia="楷体_GB2312" w:hint="eastAsia"/>
          <w:sz w:val="32"/>
          <w:szCs w:val="32"/>
        </w:rPr>
        <w:t>兰州新区秦川镇一片区及小横路村高标准农田建设项目进度款</w:t>
      </w:r>
    </w:p>
    <w:p w:rsidR="004E4F78" w:rsidRPr="002350C3" w:rsidRDefault="004E4F7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4E4F78" w:rsidRPr="002350C3" w:rsidRDefault="004E4F78"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Pr>
          <w:rFonts w:ascii="仿宋_GB2312" w:eastAsia="仿宋_GB2312"/>
          <w:sz w:val="32"/>
          <w:szCs w:val="32"/>
        </w:rPr>
        <w:t>277</w:t>
      </w:r>
      <w:r w:rsidRPr="002350C3">
        <w:rPr>
          <w:rFonts w:ascii="仿宋_GB2312" w:eastAsia="仿宋_GB2312" w:hint="eastAsia"/>
          <w:sz w:val="32"/>
          <w:szCs w:val="32"/>
        </w:rPr>
        <w:t>万元</w:t>
      </w:r>
      <w:r w:rsidRPr="002350C3">
        <w:rPr>
          <w:rFonts w:ascii="仿宋_GB2312" w:eastAsia="仿宋_GB2312"/>
          <w:sz w:val="32"/>
          <w:szCs w:val="32"/>
        </w:rPr>
        <w:t>，全年预算数</w:t>
      </w:r>
      <w:r>
        <w:rPr>
          <w:rFonts w:ascii="仿宋_GB2312" w:eastAsia="仿宋_GB2312"/>
          <w:sz w:val="32"/>
          <w:szCs w:val="32"/>
        </w:rPr>
        <w:t>277</w:t>
      </w:r>
      <w:r w:rsidRPr="002350C3">
        <w:rPr>
          <w:rFonts w:ascii="仿宋_GB2312" w:eastAsia="仿宋_GB2312" w:hint="eastAsia"/>
          <w:sz w:val="32"/>
          <w:szCs w:val="32"/>
        </w:rPr>
        <w:t>万元</w:t>
      </w:r>
      <w:r w:rsidRPr="002350C3">
        <w:rPr>
          <w:rFonts w:ascii="仿宋_GB2312" w:eastAsia="仿宋_GB2312"/>
          <w:sz w:val="32"/>
          <w:szCs w:val="32"/>
        </w:rPr>
        <w:t>，全年执行数为</w:t>
      </w:r>
      <w:r>
        <w:rPr>
          <w:rFonts w:ascii="仿宋_GB2312" w:eastAsia="仿宋_GB2312"/>
          <w:sz w:val="32"/>
          <w:szCs w:val="32"/>
        </w:rPr>
        <w:t>277</w:t>
      </w:r>
      <w:r w:rsidRPr="002350C3">
        <w:rPr>
          <w:rFonts w:ascii="仿宋_GB2312" w:eastAsia="仿宋_GB2312" w:hint="eastAsia"/>
          <w:sz w:val="32"/>
          <w:szCs w:val="32"/>
        </w:rPr>
        <w:t>万元</w:t>
      </w:r>
      <w:r w:rsidRPr="002350C3">
        <w:rPr>
          <w:rFonts w:ascii="仿宋_GB2312" w:eastAsia="仿宋_GB2312"/>
          <w:sz w:val="32"/>
          <w:szCs w:val="32"/>
        </w:rPr>
        <w:t>，执行率</w:t>
      </w:r>
      <w:r w:rsidR="007D032E">
        <w:rPr>
          <w:rFonts w:ascii="仿宋_GB2312" w:eastAsia="仿宋_GB2312"/>
          <w:sz w:val="32"/>
          <w:szCs w:val="32"/>
        </w:rPr>
        <w:t>100</w:t>
      </w:r>
      <w:r w:rsidRPr="002350C3">
        <w:rPr>
          <w:rFonts w:ascii="仿宋_GB2312" w:eastAsia="仿宋_GB2312"/>
          <w:sz w:val="32"/>
          <w:szCs w:val="32"/>
        </w:rPr>
        <w:t>%。</w:t>
      </w:r>
    </w:p>
    <w:p w:rsidR="004E4F78" w:rsidRPr="002350C3" w:rsidRDefault="004E4F78"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4E4F78" w:rsidRPr="002350C3" w:rsidRDefault="004E4F78" w:rsidP="00C0427A">
      <w:pPr>
        <w:spacing w:line="560" w:lineRule="exact"/>
        <w:ind w:firstLineChars="200" w:firstLine="640"/>
        <w:rPr>
          <w:rFonts w:ascii="仿宋_GB2312" w:eastAsia="仿宋_GB2312"/>
          <w:sz w:val="32"/>
          <w:szCs w:val="32"/>
        </w:rPr>
      </w:pPr>
      <w:r w:rsidRPr="00977929">
        <w:rPr>
          <w:rFonts w:ascii="仿宋_GB2312" w:eastAsia="仿宋_GB2312" w:hint="eastAsia"/>
          <w:sz w:val="32"/>
          <w:szCs w:val="32"/>
        </w:rPr>
        <w:t>已向省厅提交成果</w:t>
      </w:r>
      <w:r>
        <w:rPr>
          <w:rFonts w:ascii="仿宋_GB2312" w:eastAsia="仿宋_GB2312" w:hint="eastAsia"/>
          <w:sz w:val="32"/>
          <w:szCs w:val="32"/>
        </w:rPr>
        <w:t>。</w:t>
      </w:r>
      <w:r w:rsidRPr="0069757D">
        <w:rPr>
          <w:rFonts w:ascii="仿宋_GB2312" w:eastAsia="仿宋_GB2312" w:hint="eastAsia"/>
          <w:sz w:val="32"/>
          <w:szCs w:val="32"/>
        </w:rPr>
        <w:t>根据年度指标完成情况年度绩效基本达标。绩效评价总分值100分，自评得分</w:t>
      </w:r>
      <w:r w:rsidR="007D032E">
        <w:rPr>
          <w:rFonts w:ascii="仿宋_GB2312" w:eastAsia="仿宋_GB2312"/>
          <w:sz w:val="32"/>
          <w:szCs w:val="32"/>
        </w:rPr>
        <w:t>100</w:t>
      </w:r>
      <w:r w:rsidRPr="0069757D">
        <w:rPr>
          <w:rFonts w:ascii="仿宋_GB2312" w:eastAsia="仿宋_GB2312" w:hint="eastAsia"/>
          <w:sz w:val="32"/>
          <w:szCs w:val="32"/>
        </w:rPr>
        <w:t>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sz w:val="32"/>
          <w:szCs w:val="32"/>
        </w:rPr>
        <w:t>3</w:t>
      </w:r>
      <w:r w:rsidRPr="007D032E">
        <w:rPr>
          <w:rFonts w:ascii="仿宋_GB2312" w:eastAsia="仿宋_GB2312" w:hint="eastAsia"/>
          <w:sz w:val="32"/>
          <w:szCs w:val="32"/>
        </w:rPr>
        <w:t>.各项指标完成情况分析。</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产出指标总分值50分</w:t>
      </w:r>
      <w:r w:rsidRPr="007D032E">
        <w:rPr>
          <w:rFonts w:ascii="仿宋_GB2312" w:eastAsia="仿宋_GB2312"/>
          <w:sz w:val="32"/>
          <w:szCs w:val="32"/>
        </w:rPr>
        <w:t>，</w:t>
      </w:r>
      <w:r w:rsidRPr="007D032E">
        <w:rPr>
          <w:rFonts w:ascii="仿宋_GB2312" w:eastAsia="仿宋_GB2312" w:hint="eastAsia"/>
          <w:sz w:val="32"/>
          <w:szCs w:val="32"/>
        </w:rPr>
        <w:t>自评得分50分</w:t>
      </w:r>
      <w:r w:rsidRPr="007D032E">
        <w:rPr>
          <w:rFonts w:ascii="仿宋_GB2312" w:eastAsia="仿宋_GB2312"/>
          <w:sz w:val="32"/>
          <w:szCs w:val="32"/>
        </w:rPr>
        <w:t>。</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效益指标总分值30分，自评得分</w:t>
      </w:r>
      <w:r w:rsidRPr="007D032E">
        <w:rPr>
          <w:rFonts w:ascii="仿宋_GB2312" w:eastAsia="仿宋_GB2312"/>
          <w:sz w:val="32"/>
          <w:szCs w:val="32"/>
        </w:rPr>
        <w:t>30</w:t>
      </w:r>
      <w:r w:rsidRPr="007D032E">
        <w:rPr>
          <w:rFonts w:ascii="仿宋_GB2312" w:eastAsia="仿宋_GB2312" w:hint="eastAsia"/>
          <w:sz w:val="32"/>
          <w:szCs w:val="32"/>
        </w:rPr>
        <w:t>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满意度指标总分值10分，自评得分10分。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sz w:val="32"/>
          <w:szCs w:val="32"/>
        </w:rPr>
        <w:t>4</w:t>
      </w:r>
      <w:r w:rsidRPr="007D032E">
        <w:rPr>
          <w:rFonts w:ascii="仿宋_GB2312" w:eastAsia="仿宋_GB2312" w:hint="eastAsia"/>
          <w:sz w:val="32"/>
          <w:szCs w:val="32"/>
        </w:rPr>
        <w:t>.偏离绩效目标的原因及下一步改进措施。</w:t>
      </w:r>
    </w:p>
    <w:p w:rsidR="004E4F78"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通过对该项目的自评，各项目标任务基本完成，无</w:t>
      </w:r>
      <w:r w:rsidRPr="007D032E">
        <w:rPr>
          <w:rFonts w:ascii="仿宋_GB2312" w:eastAsia="仿宋_GB2312"/>
          <w:sz w:val="32"/>
          <w:szCs w:val="32"/>
        </w:rPr>
        <w:t>偏离绩效目标。</w:t>
      </w:r>
    </w:p>
    <w:p w:rsidR="007D032E" w:rsidRPr="00AE5A74" w:rsidRDefault="007D032E"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Pr>
          <w:rFonts w:ascii="楷体_GB2312" w:eastAsia="楷体_GB2312" w:hint="eastAsia"/>
          <w:sz w:val="32"/>
          <w:szCs w:val="32"/>
        </w:rPr>
        <w:t>二</w:t>
      </w:r>
      <w:r w:rsidRPr="006833F8">
        <w:rPr>
          <w:rFonts w:ascii="楷体_GB2312" w:eastAsia="楷体_GB2312" w:hint="eastAsia"/>
          <w:sz w:val="32"/>
          <w:szCs w:val="32"/>
        </w:rPr>
        <w:t>）</w:t>
      </w:r>
      <w:r w:rsidR="0014121C" w:rsidRPr="0014121C">
        <w:rPr>
          <w:rFonts w:ascii="楷体_GB2312" w:eastAsia="楷体_GB2312" w:hint="eastAsia"/>
          <w:sz w:val="32"/>
          <w:szCs w:val="32"/>
        </w:rPr>
        <w:t>武警交通一支队项目土地划拨成本</w:t>
      </w:r>
    </w:p>
    <w:p w:rsidR="007D032E" w:rsidRPr="002350C3" w:rsidRDefault="007D03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7D032E" w:rsidRPr="002350C3" w:rsidRDefault="007D03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14121C">
        <w:rPr>
          <w:rFonts w:ascii="仿宋_GB2312" w:eastAsia="仿宋_GB2312"/>
          <w:sz w:val="32"/>
          <w:szCs w:val="32"/>
        </w:rPr>
        <w:t>1000</w:t>
      </w:r>
      <w:r w:rsidRPr="002350C3">
        <w:rPr>
          <w:rFonts w:ascii="仿宋_GB2312" w:eastAsia="仿宋_GB2312" w:hint="eastAsia"/>
          <w:sz w:val="32"/>
          <w:szCs w:val="32"/>
        </w:rPr>
        <w:t>万元</w:t>
      </w:r>
      <w:r w:rsidRPr="002350C3">
        <w:rPr>
          <w:rFonts w:ascii="仿宋_GB2312" w:eastAsia="仿宋_GB2312"/>
          <w:sz w:val="32"/>
          <w:szCs w:val="32"/>
        </w:rPr>
        <w:t>，全年预算数</w:t>
      </w:r>
      <w:r w:rsidR="0014121C">
        <w:rPr>
          <w:rFonts w:ascii="仿宋_GB2312" w:eastAsia="仿宋_GB2312"/>
          <w:sz w:val="32"/>
          <w:szCs w:val="32"/>
        </w:rPr>
        <w:t>1000</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14121C">
        <w:rPr>
          <w:rFonts w:ascii="仿宋_GB2312" w:eastAsia="仿宋_GB2312"/>
          <w:sz w:val="32"/>
          <w:szCs w:val="32"/>
        </w:rPr>
        <w:t>1000</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7D032E" w:rsidRPr="002350C3" w:rsidRDefault="007D032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7D032E" w:rsidRPr="002350C3" w:rsidRDefault="007D032E" w:rsidP="00C0427A">
      <w:pPr>
        <w:spacing w:line="560" w:lineRule="exact"/>
        <w:ind w:firstLineChars="200" w:firstLine="640"/>
        <w:rPr>
          <w:rFonts w:ascii="仿宋_GB2312" w:eastAsia="仿宋_GB2312"/>
          <w:sz w:val="32"/>
          <w:szCs w:val="32"/>
        </w:rPr>
      </w:pPr>
      <w:r w:rsidRPr="00977929">
        <w:rPr>
          <w:rFonts w:ascii="仿宋_GB2312" w:eastAsia="仿宋_GB2312" w:hint="eastAsia"/>
          <w:sz w:val="32"/>
          <w:szCs w:val="32"/>
        </w:rPr>
        <w:t>已向省厅提交成果</w:t>
      </w:r>
      <w:r>
        <w:rPr>
          <w:rFonts w:ascii="仿宋_GB2312" w:eastAsia="仿宋_GB2312" w:hint="eastAsia"/>
          <w:sz w:val="32"/>
          <w:szCs w:val="32"/>
        </w:rPr>
        <w:t>。</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100</w:t>
      </w:r>
      <w:r w:rsidRPr="0069757D">
        <w:rPr>
          <w:rFonts w:ascii="仿宋_GB2312" w:eastAsia="仿宋_GB2312" w:hint="eastAsia"/>
          <w:sz w:val="32"/>
          <w:szCs w:val="32"/>
        </w:rPr>
        <w:t>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sz w:val="32"/>
          <w:szCs w:val="32"/>
        </w:rPr>
        <w:t>3</w:t>
      </w:r>
      <w:r w:rsidRPr="007D032E">
        <w:rPr>
          <w:rFonts w:ascii="仿宋_GB2312" w:eastAsia="仿宋_GB2312" w:hint="eastAsia"/>
          <w:sz w:val="32"/>
          <w:szCs w:val="32"/>
        </w:rPr>
        <w:t>.各项指标完成情况分析。</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lastRenderedPageBreak/>
        <w:t>产出指标总分值50分</w:t>
      </w:r>
      <w:r w:rsidRPr="007D032E">
        <w:rPr>
          <w:rFonts w:ascii="仿宋_GB2312" w:eastAsia="仿宋_GB2312"/>
          <w:sz w:val="32"/>
          <w:szCs w:val="32"/>
        </w:rPr>
        <w:t>，</w:t>
      </w:r>
      <w:r w:rsidRPr="007D032E">
        <w:rPr>
          <w:rFonts w:ascii="仿宋_GB2312" w:eastAsia="仿宋_GB2312" w:hint="eastAsia"/>
          <w:sz w:val="32"/>
          <w:szCs w:val="32"/>
        </w:rPr>
        <w:t>自评得分50分</w:t>
      </w:r>
      <w:r w:rsidRPr="007D032E">
        <w:rPr>
          <w:rFonts w:ascii="仿宋_GB2312" w:eastAsia="仿宋_GB2312"/>
          <w:sz w:val="32"/>
          <w:szCs w:val="32"/>
        </w:rPr>
        <w:t>。</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效益指标总分值30分，自评得分</w:t>
      </w:r>
      <w:r w:rsidRPr="007D032E">
        <w:rPr>
          <w:rFonts w:ascii="仿宋_GB2312" w:eastAsia="仿宋_GB2312"/>
          <w:sz w:val="32"/>
          <w:szCs w:val="32"/>
        </w:rPr>
        <w:t>30</w:t>
      </w:r>
      <w:r w:rsidRPr="007D032E">
        <w:rPr>
          <w:rFonts w:ascii="仿宋_GB2312" w:eastAsia="仿宋_GB2312" w:hint="eastAsia"/>
          <w:sz w:val="32"/>
          <w:szCs w:val="32"/>
        </w:rPr>
        <w:t>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满意度指标总分值10分，自评得分10分。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sz w:val="32"/>
          <w:szCs w:val="32"/>
        </w:rPr>
        <w:t>4</w:t>
      </w:r>
      <w:r w:rsidRPr="007D032E">
        <w:rPr>
          <w:rFonts w:ascii="仿宋_GB2312" w:eastAsia="仿宋_GB2312" w:hint="eastAsia"/>
          <w:sz w:val="32"/>
          <w:szCs w:val="32"/>
        </w:rPr>
        <w:t>.偏离绩效目标的原因及下一步改进措施。</w:t>
      </w:r>
    </w:p>
    <w:p w:rsidR="0014121C"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通过对该项目的自评，各项目标任务基本完成，无</w:t>
      </w:r>
      <w:r w:rsidRPr="007D032E">
        <w:rPr>
          <w:rFonts w:ascii="仿宋_GB2312" w:eastAsia="仿宋_GB2312"/>
          <w:sz w:val="32"/>
          <w:szCs w:val="32"/>
        </w:rPr>
        <w:t>偏离绩效目标。</w:t>
      </w:r>
    </w:p>
    <w:p w:rsidR="007D032E" w:rsidRPr="00AE5A74" w:rsidRDefault="007D032E"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sidR="0014121C">
        <w:rPr>
          <w:rFonts w:ascii="楷体_GB2312" w:eastAsia="楷体_GB2312" w:hint="eastAsia"/>
          <w:sz w:val="32"/>
          <w:szCs w:val="32"/>
        </w:rPr>
        <w:t>三</w:t>
      </w:r>
      <w:r w:rsidRPr="006833F8">
        <w:rPr>
          <w:rFonts w:ascii="楷体_GB2312" w:eastAsia="楷体_GB2312" w:hint="eastAsia"/>
          <w:sz w:val="32"/>
          <w:szCs w:val="32"/>
        </w:rPr>
        <w:t>）</w:t>
      </w:r>
      <w:r w:rsidR="00810693" w:rsidRPr="00810693">
        <w:rPr>
          <w:rFonts w:ascii="楷体_GB2312" w:eastAsia="楷体_GB2312" w:hint="eastAsia"/>
          <w:sz w:val="32"/>
          <w:szCs w:val="32"/>
        </w:rPr>
        <w:t>武警甘肃总队训练基地项目土地划拨成本</w:t>
      </w:r>
    </w:p>
    <w:p w:rsidR="007D032E" w:rsidRPr="002350C3" w:rsidRDefault="007D03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7D032E" w:rsidRPr="002350C3" w:rsidRDefault="007D032E"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sidR="00810693">
        <w:rPr>
          <w:rFonts w:ascii="仿宋_GB2312" w:eastAsia="仿宋_GB2312"/>
          <w:sz w:val="32"/>
          <w:szCs w:val="32"/>
        </w:rPr>
        <w:t>3500</w:t>
      </w:r>
      <w:r w:rsidRPr="002350C3">
        <w:rPr>
          <w:rFonts w:ascii="仿宋_GB2312" w:eastAsia="仿宋_GB2312" w:hint="eastAsia"/>
          <w:sz w:val="32"/>
          <w:szCs w:val="32"/>
        </w:rPr>
        <w:t>万元</w:t>
      </w:r>
      <w:r w:rsidRPr="002350C3">
        <w:rPr>
          <w:rFonts w:ascii="仿宋_GB2312" w:eastAsia="仿宋_GB2312"/>
          <w:sz w:val="32"/>
          <w:szCs w:val="32"/>
        </w:rPr>
        <w:t>，全年预算数</w:t>
      </w:r>
      <w:r w:rsidR="00810693">
        <w:rPr>
          <w:rFonts w:ascii="仿宋_GB2312" w:eastAsia="仿宋_GB2312"/>
          <w:sz w:val="32"/>
          <w:szCs w:val="32"/>
        </w:rPr>
        <w:t>3500</w:t>
      </w:r>
      <w:r w:rsidRPr="002350C3">
        <w:rPr>
          <w:rFonts w:ascii="仿宋_GB2312" w:eastAsia="仿宋_GB2312" w:hint="eastAsia"/>
          <w:sz w:val="32"/>
          <w:szCs w:val="32"/>
        </w:rPr>
        <w:t>万元</w:t>
      </w:r>
      <w:r w:rsidRPr="002350C3">
        <w:rPr>
          <w:rFonts w:ascii="仿宋_GB2312" w:eastAsia="仿宋_GB2312"/>
          <w:sz w:val="32"/>
          <w:szCs w:val="32"/>
        </w:rPr>
        <w:t>，全年执行数为</w:t>
      </w:r>
      <w:r w:rsidR="00810693">
        <w:rPr>
          <w:rFonts w:ascii="仿宋_GB2312" w:eastAsia="仿宋_GB2312"/>
          <w:sz w:val="32"/>
          <w:szCs w:val="32"/>
        </w:rPr>
        <w:t>3500</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7D032E" w:rsidRPr="002350C3" w:rsidRDefault="007D032E"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7D032E" w:rsidRPr="002350C3" w:rsidRDefault="007D032E" w:rsidP="00C0427A">
      <w:pPr>
        <w:spacing w:line="560" w:lineRule="exact"/>
        <w:ind w:firstLineChars="200" w:firstLine="640"/>
        <w:rPr>
          <w:rFonts w:ascii="仿宋_GB2312" w:eastAsia="仿宋_GB2312"/>
          <w:sz w:val="32"/>
          <w:szCs w:val="32"/>
        </w:rPr>
      </w:pPr>
      <w:r w:rsidRPr="00977929">
        <w:rPr>
          <w:rFonts w:ascii="仿宋_GB2312" w:eastAsia="仿宋_GB2312" w:hint="eastAsia"/>
          <w:sz w:val="32"/>
          <w:szCs w:val="32"/>
        </w:rPr>
        <w:t>已向省厅提交成果</w:t>
      </w:r>
      <w:r>
        <w:rPr>
          <w:rFonts w:ascii="仿宋_GB2312" w:eastAsia="仿宋_GB2312" w:hint="eastAsia"/>
          <w:sz w:val="32"/>
          <w:szCs w:val="32"/>
        </w:rPr>
        <w:t>。</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100</w:t>
      </w:r>
      <w:r w:rsidRPr="0069757D">
        <w:rPr>
          <w:rFonts w:ascii="仿宋_GB2312" w:eastAsia="仿宋_GB2312" w:hint="eastAsia"/>
          <w:sz w:val="32"/>
          <w:szCs w:val="32"/>
        </w:rPr>
        <w:t>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sz w:val="32"/>
          <w:szCs w:val="32"/>
        </w:rPr>
        <w:t>3</w:t>
      </w:r>
      <w:r w:rsidRPr="007D032E">
        <w:rPr>
          <w:rFonts w:ascii="仿宋_GB2312" w:eastAsia="仿宋_GB2312" w:hint="eastAsia"/>
          <w:sz w:val="32"/>
          <w:szCs w:val="32"/>
        </w:rPr>
        <w:t>.各项指标完成情况分析。</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产出指标总分值50分</w:t>
      </w:r>
      <w:r w:rsidRPr="007D032E">
        <w:rPr>
          <w:rFonts w:ascii="仿宋_GB2312" w:eastAsia="仿宋_GB2312"/>
          <w:sz w:val="32"/>
          <w:szCs w:val="32"/>
        </w:rPr>
        <w:t>，</w:t>
      </w:r>
      <w:r w:rsidRPr="007D032E">
        <w:rPr>
          <w:rFonts w:ascii="仿宋_GB2312" w:eastAsia="仿宋_GB2312" w:hint="eastAsia"/>
          <w:sz w:val="32"/>
          <w:szCs w:val="32"/>
        </w:rPr>
        <w:t>自评得分50分</w:t>
      </w:r>
      <w:r w:rsidRPr="007D032E">
        <w:rPr>
          <w:rFonts w:ascii="仿宋_GB2312" w:eastAsia="仿宋_GB2312"/>
          <w:sz w:val="32"/>
          <w:szCs w:val="32"/>
        </w:rPr>
        <w:t>。</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效益指标总分值30分，自评得分</w:t>
      </w:r>
      <w:r w:rsidRPr="007D032E">
        <w:rPr>
          <w:rFonts w:ascii="仿宋_GB2312" w:eastAsia="仿宋_GB2312"/>
          <w:sz w:val="32"/>
          <w:szCs w:val="32"/>
        </w:rPr>
        <w:t>30</w:t>
      </w:r>
      <w:r w:rsidRPr="007D032E">
        <w:rPr>
          <w:rFonts w:ascii="仿宋_GB2312" w:eastAsia="仿宋_GB2312" w:hint="eastAsia"/>
          <w:sz w:val="32"/>
          <w:szCs w:val="32"/>
        </w:rPr>
        <w:t>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满意度指标总分值10分，自评得分10分。</w:t>
      </w:r>
    </w:p>
    <w:p w:rsidR="007D032E" w:rsidRPr="007D032E"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sz w:val="32"/>
          <w:szCs w:val="32"/>
        </w:rPr>
        <w:t>4</w:t>
      </w:r>
      <w:r w:rsidRPr="007D032E">
        <w:rPr>
          <w:rFonts w:ascii="仿宋_GB2312" w:eastAsia="仿宋_GB2312" w:hint="eastAsia"/>
          <w:sz w:val="32"/>
          <w:szCs w:val="32"/>
        </w:rPr>
        <w:t>.偏离绩效目标的原因及下一步改进措施。</w:t>
      </w:r>
    </w:p>
    <w:p w:rsidR="00810693" w:rsidRDefault="007D032E" w:rsidP="00C0427A">
      <w:pPr>
        <w:spacing w:line="560" w:lineRule="exact"/>
        <w:ind w:firstLineChars="200" w:firstLine="640"/>
        <w:rPr>
          <w:rFonts w:ascii="仿宋_GB2312" w:eastAsia="仿宋_GB2312"/>
          <w:sz w:val="32"/>
          <w:szCs w:val="32"/>
        </w:rPr>
      </w:pPr>
      <w:r w:rsidRPr="007D032E">
        <w:rPr>
          <w:rFonts w:ascii="仿宋_GB2312" w:eastAsia="仿宋_GB2312" w:hint="eastAsia"/>
          <w:sz w:val="32"/>
          <w:szCs w:val="32"/>
        </w:rPr>
        <w:t>通过对该项目的自评，各项目标任务基本完成，无</w:t>
      </w:r>
      <w:r w:rsidRPr="007D032E">
        <w:rPr>
          <w:rFonts w:ascii="仿宋_GB2312" w:eastAsia="仿宋_GB2312"/>
          <w:sz w:val="32"/>
          <w:szCs w:val="32"/>
        </w:rPr>
        <w:t>偏离绩效目标。</w:t>
      </w:r>
    </w:p>
    <w:p w:rsidR="00C0427A" w:rsidRPr="00AE5A74" w:rsidRDefault="007D032E" w:rsidP="00C0427A">
      <w:pPr>
        <w:spacing w:line="560" w:lineRule="exact"/>
        <w:ind w:firstLineChars="200" w:firstLine="640"/>
        <w:rPr>
          <w:rFonts w:ascii="楷体_GB2312" w:eastAsia="楷体_GB2312"/>
          <w:sz w:val="32"/>
          <w:szCs w:val="32"/>
        </w:rPr>
      </w:pPr>
      <w:r w:rsidRPr="006833F8">
        <w:rPr>
          <w:rFonts w:ascii="楷体_GB2312" w:eastAsia="楷体_GB2312" w:hint="eastAsia"/>
          <w:sz w:val="32"/>
          <w:szCs w:val="32"/>
        </w:rPr>
        <w:t>（</w:t>
      </w:r>
      <w:r w:rsidR="00810693">
        <w:rPr>
          <w:rFonts w:ascii="楷体_GB2312" w:eastAsia="楷体_GB2312" w:hint="eastAsia"/>
          <w:sz w:val="32"/>
          <w:szCs w:val="32"/>
        </w:rPr>
        <w:t>四</w:t>
      </w:r>
      <w:r w:rsidRPr="006833F8">
        <w:rPr>
          <w:rFonts w:ascii="楷体_GB2312" w:eastAsia="楷体_GB2312" w:hint="eastAsia"/>
          <w:sz w:val="32"/>
          <w:szCs w:val="32"/>
        </w:rPr>
        <w:t>）</w:t>
      </w:r>
      <w:r w:rsidR="00C0427A" w:rsidRPr="001B680A">
        <w:rPr>
          <w:rFonts w:ascii="楷体_GB2312" w:eastAsia="楷体_GB2312" w:hint="eastAsia"/>
          <w:sz w:val="32"/>
          <w:szCs w:val="32"/>
        </w:rPr>
        <w:t>兰州新区购买瓜州县自然资源局</w:t>
      </w:r>
      <w:proofErr w:type="gramStart"/>
      <w:r w:rsidR="00C0427A" w:rsidRPr="001B680A">
        <w:rPr>
          <w:rFonts w:ascii="楷体_GB2312" w:eastAsia="楷体_GB2312" w:hint="eastAsia"/>
          <w:sz w:val="32"/>
          <w:szCs w:val="32"/>
        </w:rPr>
        <w:t>易地占</w:t>
      </w:r>
      <w:proofErr w:type="gramEnd"/>
      <w:r w:rsidR="00C0427A" w:rsidRPr="001B680A">
        <w:rPr>
          <w:rFonts w:ascii="楷体_GB2312" w:eastAsia="楷体_GB2312" w:hint="eastAsia"/>
          <w:sz w:val="32"/>
          <w:szCs w:val="32"/>
        </w:rPr>
        <w:t>补平衡指标</w:t>
      </w:r>
    </w:p>
    <w:p w:rsidR="00C0427A" w:rsidRPr="002350C3"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1.项目支出预算执行情况。</w:t>
      </w:r>
    </w:p>
    <w:p w:rsidR="00C0427A" w:rsidRPr="002350C3"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该</w:t>
      </w:r>
      <w:r w:rsidRPr="002350C3">
        <w:rPr>
          <w:rFonts w:ascii="仿宋_GB2312" w:eastAsia="仿宋_GB2312"/>
          <w:sz w:val="32"/>
          <w:szCs w:val="32"/>
        </w:rPr>
        <w:t>项目年初预算</w:t>
      </w:r>
      <w:r w:rsidRPr="002350C3">
        <w:rPr>
          <w:rFonts w:ascii="仿宋_GB2312" w:eastAsia="仿宋_GB2312" w:hint="eastAsia"/>
          <w:sz w:val="32"/>
          <w:szCs w:val="32"/>
        </w:rPr>
        <w:t>数</w:t>
      </w:r>
      <w:r w:rsidRPr="002350C3">
        <w:rPr>
          <w:rFonts w:ascii="仿宋_GB2312" w:eastAsia="仿宋_GB2312"/>
          <w:sz w:val="32"/>
          <w:szCs w:val="32"/>
        </w:rPr>
        <w:t>为</w:t>
      </w:r>
      <w:r>
        <w:rPr>
          <w:rFonts w:ascii="仿宋_GB2312" w:eastAsia="仿宋_GB2312"/>
          <w:sz w:val="32"/>
          <w:szCs w:val="32"/>
        </w:rPr>
        <w:t>1987</w:t>
      </w:r>
      <w:r w:rsidRPr="002350C3">
        <w:rPr>
          <w:rFonts w:ascii="仿宋_GB2312" w:eastAsia="仿宋_GB2312" w:hint="eastAsia"/>
          <w:sz w:val="32"/>
          <w:szCs w:val="32"/>
        </w:rPr>
        <w:t>万元</w:t>
      </w:r>
      <w:r w:rsidRPr="002350C3">
        <w:rPr>
          <w:rFonts w:ascii="仿宋_GB2312" w:eastAsia="仿宋_GB2312"/>
          <w:sz w:val="32"/>
          <w:szCs w:val="32"/>
        </w:rPr>
        <w:t>，全年预算数</w:t>
      </w:r>
      <w:r>
        <w:rPr>
          <w:rFonts w:ascii="仿宋_GB2312" w:eastAsia="仿宋_GB2312"/>
          <w:sz w:val="32"/>
          <w:szCs w:val="32"/>
        </w:rPr>
        <w:t>1987</w:t>
      </w:r>
      <w:r w:rsidRPr="002350C3">
        <w:rPr>
          <w:rFonts w:ascii="仿宋_GB2312" w:eastAsia="仿宋_GB2312" w:hint="eastAsia"/>
          <w:sz w:val="32"/>
          <w:szCs w:val="32"/>
        </w:rPr>
        <w:t>万元</w:t>
      </w:r>
      <w:r w:rsidRPr="002350C3">
        <w:rPr>
          <w:rFonts w:ascii="仿宋_GB2312" w:eastAsia="仿宋_GB2312"/>
          <w:sz w:val="32"/>
          <w:szCs w:val="32"/>
        </w:rPr>
        <w:t>，</w:t>
      </w:r>
      <w:r w:rsidRPr="002350C3">
        <w:rPr>
          <w:rFonts w:ascii="仿宋_GB2312" w:eastAsia="仿宋_GB2312"/>
          <w:sz w:val="32"/>
          <w:szCs w:val="32"/>
        </w:rPr>
        <w:lastRenderedPageBreak/>
        <w:t>全年执行数为</w:t>
      </w:r>
      <w:r>
        <w:rPr>
          <w:rFonts w:ascii="仿宋_GB2312" w:eastAsia="仿宋_GB2312"/>
          <w:sz w:val="32"/>
          <w:szCs w:val="32"/>
        </w:rPr>
        <w:t>1987</w:t>
      </w:r>
      <w:r w:rsidRPr="002350C3">
        <w:rPr>
          <w:rFonts w:ascii="仿宋_GB2312" w:eastAsia="仿宋_GB2312" w:hint="eastAsia"/>
          <w:sz w:val="32"/>
          <w:szCs w:val="32"/>
        </w:rPr>
        <w:t>万元</w:t>
      </w:r>
      <w:r w:rsidRPr="002350C3">
        <w:rPr>
          <w:rFonts w:ascii="仿宋_GB2312" w:eastAsia="仿宋_GB2312"/>
          <w:sz w:val="32"/>
          <w:szCs w:val="32"/>
        </w:rPr>
        <w:t>，执行率</w:t>
      </w:r>
      <w:r>
        <w:rPr>
          <w:rFonts w:ascii="仿宋_GB2312" w:eastAsia="仿宋_GB2312"/>
          <w:sz w:val="32"/>
          <w:szCs w:val="32"/>
        </w:rPr>
        <w:t>100</w:t>
      </w:r>
      <w:r w:rsidRPr="002350C3">
        <w:rPr>
          <w:rFonts w:ascii="仿宋_GB2312" w:eastAsia="仿宋_GB2312"/>
          <w:sz w:val="32"/>
          <w:szCs w:val="32"/>
        </w:rPr>
        <w:t>%。</w:t>
      </w:r>
    </w:p>
    <w:p w:rsidR="00C0427A" w:rsidRPr="002350C3"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2</w:t>
      </w:r>
      <w:r w:rsidRPr="002350C3">
        <w:rPr>
          <w:rFonts w:ascii="仿宋_GB2312" w:eastAsia="仿宋_GB2312" w:hint="eastAsia"/>
          <w:sz w:val="32"/>
          <w:szCs w:val="32"/>
        </w:rPr>
        <w:t>.总体绩效目标完成情况分析。</w:t>
      </w:r>
    </w:p>
    <w:p w:rsidR="00C0427A" w:rsidRPr="002350C3" w:rsidRDefault="00C0427A" w:rsidP="00C0427A">
      <w:pPr>
        <w:spacing w:line="560" w:lineRule="exact"/>
        <w:ind w:firstLineChars="200" w:firstLine="640"/>
        <w:rPr>
          <w:rFonts w:ascii="仿宋_GB2312" w:eastAsia="仿宋_GB2312"/>
          <w:sz w:val="32"/>
          <w:szCs w:val="32"/>
        </w:rPr>
      </w:pPr>
      <w:r w:rsidRPr="002C0B76">
        <w:rPr>
          <w:rFonts w:ascii="仿宋_GB2312" w:eastAsia="仿宋_GB2312" w:hint="eastAsia"/>
          <w:sz w:val="32"/>
          <w:szCs w:val="32"/>
        </w:rPr>
        <w:t>占补平衡指标已全部用于农用地转用报批</w:t>
      </w:r>
      <w:r>
        <w:rPr>
          <w:rFonts w:ascii="仿宋_GB2312" w:eastAsia="仿宋_GB2312" w:hint="eastAsia"/>
          <w:sz w:val="32"/>
          <w:szCs w:val="32"/>
        </w:rPr>
        <w:t>。</w:t>
      </w:r>
      <w:r w:rsidRPr="0069757D">
        <w:rPr>
          <w:rFonts w:ascii="仿宋_GB2312" w:eastAsia="仿宋_GB2312" w:hint="eastAsia"/>
          <w:sz w:val="32"/>
          <w:szCs w:val="32"/>
        </w:rPr>
        <w:t>根据年度指标完成情况年度绩效基本达标。绩效评价总分值100分，自评得分</w:t>
      </w:r>
      <w:r>
        <w:rPr>
          <w:rFonts w:ascii="仿宋_GB2312" w:eastAsia="仿宋_GB2312"/>
          <w:sz w:val="32"/>
          <w:szCs w:val="32"/>
        </w:rPr>
        <w:t>99</w:t>
      </w:r>
      <w:r w:rsidRPr="0069757D">
        <w:rPr>
          <w:rFonts w:ascii="仿宋_GB2312" w:eastAsia="仿宋_GB2312" w:hint="eastAsia"/>
          <w:sz w:val="32"/>
          <w:szCs w:val="32"/>
        </w:rPr>
        <w:t>分。</w:t>
      </w:r>
    </w:p>
    <w:p w:rsidR="00C0427A" w:rsidRPr="002350C3"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3</w:t>
      </w:r>
      <w:r w:rsidRPr="002350C3">
        <w:rPr>
          <w:rFonts w:ascii="仿宋_GB2312" w:eastAsia="仿宋_GB2312" w:hint="eastAsia"/>
          <w:sz w:val="32"/>
          <w:szCs w:val="32"/>
        </w:rPr>
        <w:t>.各项指标完成情况分析。</w:t>
      </w:r>
    </w:p>
    <w:p w:rsidR="00C0427A" w:rsidRPr="002350C3"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产出指标总分值50分</w:t>
      </w:r>
      <w:r w:rsidRPr="002350C3">
        <w:rPr>
          <w:rFonts w:ascii="仿宋_GB2312" w:eastAsia="仿宋_GB2312"/>
          <w:sz w:val="32"/>
          <w:szCs w:val="32"/>
        </w:rPr>
        <w:t>，</w:t>
      </w:r>
      <w:r w:rsidRPr="002350C3">
        <w:rPr>
          <w:rFonts w:ascii="仿宋_GB2312" w:eastAsia="仿宋_GB2312" w:hint="eastAsia"/>
          <w:sz w:val="32"/>
          <w:szCs w:val="32"/>
        </w:rPr>
        <w:t>自评得分50分</w:t>
      </w:r>
      <w:r w:rsidRPr="002350C3">
        <w:rPr>
          <w:rFonts w:ascii="仿宋_GB2312" w:eastAsia="仿宋_GB2312"/>
          <w:sz w:val="32"/>
          <w:szCs w:val="32"/>
        </w:rPr>
        <w:t>。</w:t>
      </w:r>
    </w:p>
    <w:p w:rsidR="00C0427A" w:rsidRPr="0069757D" w:rsidRDefault="00C0427A"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效益</w:t>
      </w:r>
      <w:r w:rsidRPr="0069757D">
        <w:rPr>
          <w:rFonts w:ascii="仿宋_GB2312" w:eastAsia="仿宋_GB2312" w:hint="eastAsia"/>
          <w:sz w:val="32"/>
          <w:szCs w:val="32"/>
        </w:rPr>
        <w:t>指标总分值30分，自评得分</w:t>
      </w:r>
      <w:r>
        <w:rPr>
          <w:rFonts w:ascii="仿宋_GB2312" w:eastAsia="仿宋_GB2312"/>
          <w:sz w:val="32"/>
          <w:szCs w:val="32"/>
        </w:rPr>
        <w:t>29</w:t>
      </w:r>
      <w:r w:rsidRPr="0069757D">
        <w:rPr>
          <w:rFonts w:ascii="仿宋_GB2312" w:eastAsia="仿宋_GB2312" w:hint="eastAsia"/>
          <w:sz w:val="32"/>
          <w:szCs w:val="32"/>
        </w:rPr>
        <w:t>分。</w:t>
      </w:r>
    </w:p>
    <w:p w:rsidR="00C0427A" w:rsidRPr="002350C3" w:rsidRDefault="00C0427A" w:rsidP="00C0427A">
      <w:pPr>
        <w:spacing w:line="560" w:lineRule="exact"/>
        <w:ind w:firstLineChars="200" w:firstLine="640"/>
        <w:rPr>
          <w:rFonts w:ascii="仿宋_GB2312" w:eastAsia="仿宋_GB2312"/>
          <w:sz w:val="32"/>
          <w:szCs w:val="32"/>
        </w:rPr>
      </w:pPr>
      <w:r w:rsidRPr="0069757D">
        <w:rPr>
          <w:rFonts w:ascii="仿宋_GB2312" w:eastAsia="仿宋_GB2312" w:hint="eastAsia"/>
          <w:sz w:val="32"/>
          <w:szCs w:val="32"/>
        </w:rPr>
        <w:t>满意度指标总分值10分，自评得分</w:t>
      </w:r>
      <w:r>
        <w:rPr>
          <w:rFonts w:ascii="仿宋_GB2312" w:eastAsia="仿宋_GB2312"/>
          <w:sz w:val="32"/>
          <w:szCs w:val="32"/>
        </w:rPr>
        <w:t>10</w:t>
      </w:r>
      <w:r w:rsidRPr="0069757D">
        <w:rPr>
          <w:rFonts w:ascii="仿宋_GB2312" w:eastAsia="仿宋_GB2312" w:hint="eastAsia"/>
          <w:sz w:val="32"/>
          <w:szCs w:val="32"/>
        </w:rPr>
        <w:t>分。</w:t>
      </w:r>
    </w:p>
    <w:p w:rsidR="00C0427A" w:rsidRPr="002350C3"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sz w:val="32"/>
          <w:szCs w:val="32"/>
        </w:rPr>
        <w:t>4</w:t>
      </w:r>
      <w:r w:rsidRPr="002350C3">
        <w:rPr>
          <w:rFonts w:ascii="仿宋_GB2312" w:eastAsia="仿宋_GB2312" w:hint="eastAsia"/>
          <w:sz w:val="32"/>
          <w:szCs w:val="32"/>
        </w:rPr>
        <w:t>.偏离绩效目标的原因及下一步改进措施。</w:t>
      </w:r>
    </w:p>
    <w:p w:rsidR="00C0427A"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偏离绩效目标的原因</w:t>
      </w:r>
      <w:r>
        <w:rPr>
          <w:rFonts w:ascii="仿宋_GB2312" w:eastAsia="仿宋_GB2312" w:hint="eastAsia"/>
          <w:sz w:val="32"/>
          <w:szCs w:val="32"/>
        </w:rPr>
        <w:t>：</w:t>
      </w:r>
      <w:r w:rsidRPr="00937EB7">
        <w:rPr>
          <w:rFonts w:ascii="仿宋_GB2312" w:eastAsia="仿宋_GB2312" w:hint="eastAsia"/>
          <w:sz w:val="32"/>
          <w:szCs w:val="32"/>
        </w:rPr>
        <w:t>在农转用过程中，效率出现较小偏差。</w:t>
      </w:r>
    </w:p>
    <w:p w:rsidR="007D032E" w:rsidRPr="00C0427A" w:rsidRDefault="00C0427A" w:rsidP="00C0427A">
      <w:pPr>
        <w:spacing w:line="560" w:lineRule="exact"/>
        <w:ind w:firstLineChars="200" w:firstLine="640"/>
        <w:rPr>
          <w:rFonts w:ascii="仿宋_GB2312" w:eastAsia="仿宋_GB2312"/>
          <w:sz w:val="32"/>
          <w:szCs w:val="32"/>
        </w:rPr>
      </w:pPr>
      <w:r w:rsidRPr="002350C3">
        <w:rPr>
          <w:rFonts w:ascii="仿宋_GB2312" w:eastAsia="仿宋_GB2312" w:hint="eastAsia"/>
          <w:sz w:val="32"/>
          <w:szCs w:val="32"/>
        </w:rPr>
        <w:t>下一步改进措施</w:t>
      </w:r>
      <w:r>
        <w:rPr>
          <w:rFonts w:ascii="仿宋_GB2312" w:eastAsia="仿宋_GB2312" w:hint="eastAsia"/>
          <w:sz w:val="32"/>
          <w:szCs w:val="32"/>
        </w:rPr>
        <w:t>：</w:t>
      </w:r>
      <w:r w:rsidRPr="002C0B76">
        <w:rPr>
          <w:rFonts w:ascii="仿宋_GB2312" w:eastAsia="仿宋_GB2312" w:hint="eastAsia"/>
          <w:sz w:val="32"/>
          <w:szCs w:val="32"/>
        </w:rPr>
        <w:t>加快指标交付速度。</w:t>
      </w:r>
    </w:p>
    <w:p w:rsidR="008A5224" w:rsidRDefault="008A5224" w:rsidP="00C0427A">
      <w:pPr>
        <w:spacing w:line="560" w:lineRule="exact"/>
        <w:ind w:firstLineChars="250" w:firstLine="800"/>
        <w:rPr>
          <w:rFonts w:ascii="黑体" w:eastAsia="黑体" w:hAnsi="黑体"/>
          <w:sz w:val="32"/>
          <w:szCs w:val="32"/>
        </w:rPr>
      </w:pPr>
      <w:r w:rsidRPr="008A5224">
        <w:rPr>
          <w:rFonts w:ascii="黑体" w:eastAsia="黑体" w:hAnsi="黑体"/>
          <w:sz w:val="32"/>
          <w:szCs w:val="32"/>
        </w:rPr>
        <w:t>六、绩效自评结果拟应用和公开情况</w:t>
      </w:r>
    </w:p>
    <w:p w:rsidR="00306007" w:rsidRDefault="00306007" w:rsidP="00C0427A">
      <w:pPr>
        <w:spacing w:line="560" w:lineRule="exact"/>
        <w:ind w:firstLineChars="200" w:firstLine="640"/>
        <w:rPr>
          <w:rFonts w:ascii="仿宋_GB2312" w:eastAsia="仿宋_GB2312"/>
          <w:sz w:val="32"/>
          <w:szCs w:val="32"/>
        </w:rPr>
      </w:pPr>
      <w:r w:rsidRPr="00306007">
        <w:rPr>
          <w:rFonts w:ascii="仿宋_GB2312" w:eastAsia="仿宋_GB2312"/>
          <w:sz w:val="32"/>
          <w:szCs w:val="32"/>
        </w:rPr>
        <w:t>1.我</w:t>
      </w:r>
      <w:r>
        <w:rPr>
          <w:rFonts w:ascii="仿宋_GB2312" w:eastAsia="仿宋_GB2312" w:hint="eastAsia"/>
          <w:sz w:val="32"/>
          <w:szCs w:val="32"/>
        </w:rPr>
        <w:t>局</w:t>
      </w:r>
      <w:r w:rsidRPr="00306007">
        <w:rPr>
          <w:rFonts w:ascii="仿宋_GB2312" w:eastAsia="仿宋_GB2312"/>
          <w:sz w:val="32"/>
          <w:szCs w:val="32"/>
        </w:rPr>
        <w:t>根据绩效评定指标评价，整体自评指标得分9</w:t>
      </w:r>
      <w:r w:rsidR="00F36097">
        <w:rPr>
          <w:rFonts w:ascii="仿宋_GB2312" w:eastAsia="仿宋_GB2312"/>
          <w:sz w:val="32"/>
          <w:szCs w:val="32"/>
        </w:rPr>
        <w:t>6</w:t>
      </w:r>
      <w:r w:rsidRPr="00306007">
        <w:rPr>
          <w:rFonts w:ascii="仿宋_GB2312" w:eastAsia="仿宋_GB2312"/>
          <w:sz w:val="32"/>
          <w:szCs w:val="32"/>
        </w:rPr>
        <w:t>分</w:t>
      </w:r>
      <w:r>
        <w:rPr>
          <w:rFonts w:ascii="仿宋_GB2312" w:eastAsia="仿宋_GB2312" w:hint="eastAsia"/>
          <w:sz w:val="32"/>
          <w:szCs w:val="32"/>
        </w:rPr>
        <w:t>。</w:t>
      </w:r>
    </w:p>
    <w:p w:rsidR="007258AD" w:rsidRDefault="00306007" w:rsidP="00C0427A">
      <w:pPr>
        <w:spacing w:line="560" w:lineRule="exact"/>
        <w:ind w:firstLineChars="200" w:firstLine="640"/>
        <w:rPr>
          <w:rFonts w:ascii="仿宋_GB2312" w:eastAsia="仿宋_GB2312"/>
          <w:sz w:val="32"/>
          <w:szCs w:val="32"/>
        </w:rPr>
      </w:pPr>
      <w:r w:rsidRPr="00306007">
        <w:rPr>
          <w:rFonts w:ascii="仿宋_GB2312" w:eastAsia="仿宋_GB2312"/>
          <w:sz w:val="32"/>
          <w:szCs w:val="32"/>
        </w:rPr>
        <w:t>2.对项目绩效评定指标评价，将项目支出后的实际状况与项目申报的绩效目标进行对比分析。</w:t>
      </w:r>
      <w:r w:rsidR="007258AD">
        <w:rPr>
          <w:rFonts w:ascii="仿宋_GB2312" w:eastAsia="仿宋_GB2312" w:hint="eastAsia"/>
          <w:sz w:val="32"/>
          <w:szCs w:val="32"/>
        </w:rPr>
        <w:t>所有</w:t>
      </w:r>
      <w:r w:rsidR="007258AD">
        <w:rPr>
          <w:rFonts w:ascii="仿宋_GB2312" w:eastAsia="仿宋_GB2312"/>
          <w:sz w:val="32"/>
          <w:szCs w:val="32"/>
        </w:rPr>
        <w:t>项目</w:t>
      </w:r>
      <w:r w:rsidRPr="00306007">
        <w:rPr>
          <w:rFonts w:ascii="仿宋_GB2312" w:eastAsia="仿宋_GB2312"/>
          <w:sz w:val="32"/>
          <w:szCs w:val="32"/>
        </w:rPr>
        <w:t>按实际支出和项目申报绩效目标进行对比分析自评得分</w:t>
      </w:r>
      <w:r w:rsidR="00F5706C">
        <w:rPr>
          <w:rFonts w:ascii="仿宋_GB2312" w:eastAsia="仿宋_GB2312"/>
          <w:sz w:val="32"/>
          <w:szCs w:val="32"/>
        </w:rPr>
        <w:t>98</w:t>
      </w:r>
      <w:r w:rsidRPr="00306007">
        <w:rPr>
          <w:rFonts w:ascii="仿宋_GB2312" w:eastAsia="仿宋_GB2312"/>
          <w:sz w:val="32"/>
          <w:szCs w:val="32"/>
        </w:rPr>
        <w:t>分。</w:t>
      </w:r>
    </w:p>
    <w:p w:rsidR="008A5224" w:rsidRPr="007258AD" w:rsidRDefault="00306007" w:rsidP="00C0427A">
      <w:pPr>
        <w:spacing w:line="560" w:lineRule="exact"/>
        <w:ind w:firstLineChars="200" w:firstLine="640"/>
        <w:rPr>
          <w:rFonts w:ascii="仿宋_GB2312" w:eastAsia="仿宋_GB2312"/>
          <w:sz w:val="32"/>
          <w:szCs w:val="32"/>
        </w:rPr>
      </w:pPr>
      <w:r w:rsidRPr="00306007">
        <w:rPr>
          <w:rFonts w:ascii="仿宋_GB2312" w:eastAsia="仿宋_GB2312"/>
          <w:sz w:val="32"/>
          <w:szCs w:val="32"/>
        </w:rPr>
        <w:t>3.我</w:t>
      </w:r>
      <w:r w:rsidR="00AA6DAA">
        <w:rPr>
          <w:rFonts w:ascii="仿宋_GB2312" w:eastAsia="仿宋_GB2312" w:hint="eastAsia"/>
          <w:sz w:val="32"/>
          <w:szCs w:val="32"/>
        </w:rPr>
        <w:t>局</w:t>
      </w:r>
      <w:r w:rsidRPr="00306007">
        <w:rPr>
          <w:rFonts w:ascii="仿宋_GB2312" w:eastAsia="仿宋_GB2312"/>
          <w:sz w:val="32"/>
          <w:szCs w:val="32"/>
        </w:rPr>
        <w:t>根据财政相关文件要求，通过审核后进行公开公示。</w:t>
      </w:r>
    </w:p>
    <w:p w:rsidR="008A5224" w:rsidRDefault="008A5224" w:rsidP="00C0427A">
      <w:pPr>
        <w:spacing w:line="560" w:lineRule="exact"/>
        <w:ind w:firstLineChars="200" w:firstLine="640"/>
        <w:rPr>
          <w:rFonts w:ascii="仿宋_GB2312" w:eastAsia="仿宋_GB2312"/>
          <w:sz w:val="32"/>
          <w:szCs w:val="32"/>
        </w:rPr>
      </w:pPr>
      <w:r w:rsidRPr="008A5224">
        <w:rPr>
          <w:rFonts w:ascii="黑体" w:eastAsia="黑体" w:hAnsi="黑体" w:hint="eastAsia"/>
          <w:sz w:val="32"/>
          <w:szCs w:val="32"/>
        </w:rPr>
        <w:t>七、其他需要说明的问题</w:t>
      </w:r>
    </w:p>
    <w:p w:rsidR="008A5224" w:rsidRPr="008A5224" w:rsidRDefault="008A5224" w:rsidP="00C0427A">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r w:rsidR="009078F9">
        <w:rPr>
          <w:rFonts w:ascii="仿宋_GB2312" w:eastAsia="仿宋_GB2312" w:hint="eastAsia"/>
          <w:sz w:val="32"/>
          <w:szCs w:val="32"/>
        </w:rPr>
        <w:t>其他需要</w:t>
      </w:r>
      <w:r w:rsidR="009078F9">
        <w:rPr>
          <w:rFonts w:ascii="仿宋_GB2312" w:eastAsia="仿宋_GB2312"/>
          <w:sz w:val="32"/>
          <w:szCs w:val="32"/>
        </w:rPr>
        <w:t>说明的问题。</w:t>
      </w:r>
    </w:p>
    <w:sectPr w:rsidR="008A5224" w:rsidRPr="008A52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7C2C" w:rsidRDefault="00327C2C" w:rsidP="0025652B">
      <w:r>
        <w:separator/>
      </w:r>
    </w:p>
  </w:endnote>
  <w:endnote w:type="continuationSeparator" w:id="0">
    <w:p w:rsidR="00327C2C" w:rsidRDefault="00327C2C" w:rsidP="00256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7C2C" w:rsidRDefault="00327C2C" w:rsidP="0025652B">
      <w:r>
        <w:separator/>
      </w:r>
    </w:p>
  </w:footnote>
  <w:footnote w:type="continuationSeparator" w:id="0">
    <w:p w:rsidR="00327C2C" w:rsidRDefault="00327C2C" w:rsidP="002565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620"/>
    <w:rsid w:val="00003938"/>
    <w:rsid w:val="00014B1F"/>
    <w:rsid w:val="00016137"/>
    <w:rsid w:val="00017B45"/>
    <w:rsid w:val="00033184"/>
    <w:rsid w:val="0005186E"/>
    <w:rsid w:val="00053BD1"/>
    <w:rsid w:val="0007676D"/>
    <w:rsid w:val="0009764C"/>
    <w:rsid w:val="000A02F3"/>
    <w:rsid w:val="000B06E3"/>
    <w:rsid w:val="000B5C37"/>
    <w:rsid w:val="000B6659"/>
    <w:rsid w:val="000D39F6"/>
    <w:rsid w:val="000D50DB"/>
    <w:rsid w:val="000D7FD4"/>
    <w:rsid w:val="000E2E5D"/>
    <w:rsid w:val="000F7DBE"/>
    <w:rsid w:val="00102F31"/>
    <w:rsid w:val="00106ACB"/>
    <w:rsid w:val="00110271"/>
    <w:rsid w:val="00123C6C"/>
    <w:rsid w:val="00124860"/>
    <w:rsid w:val="00132ABE"/>
    <w:rsid w:val="00135B8A"/>
    <w:rsid w:val="0014121C"/>
    <w:rsid w:val="0014162E"/>
    <w:rsid w:val="001471E3"/>
    <w:rsid w:val="001638CE"/>
    <w:rsid w:val="00166319"/>
    <w:rsid w:val="0017600C"/>
    <w:rsid w:val="00183AC9"/>
    <w:rsid w:val="00184ECC"/>
    <w:rsid w:val="001873F1"/>
    <w:rsid w:val="0019143F"/>
    <w:rsid w:val="001961D2"/>
    <w:rsid w:val="001B680A"/>
    <w:rsid w:val="001D3F8F"/>
    <w:rsid w:val="001D615D"/>
    <w:rsid w:val="001E51DB"/>
    <w:rsid w:val="001E7EC4"/>
    <w:rsid w:val="001F2645"/>
    <w:rsid w:val="001F5582"/>
    <w:rsid w:val="002050A8"/>
    <w:rsid w:val="00213579"/>
    <w:rsid w:val="002215D0"/>
    <w:rsid w:val="002245F0"/>
    <w:rsid w:val="00230455"/>
    <w:rsid w:val="00230774"/>
    <w:rsid w:val="002329B6"/>
    <w:rsid w:val="00233E89"/>
    <w:rsid w:val="002350C3"/>
    <w:rsid w:val="002367F7"/>
    <w:rsid w:val="0025652B"/>
    <w:rsid w:val="002571F0"/>
    <w:rsid w:val="002851AD"/>
    <w:rsid w:val="00294370"/>
    <w:rsid w:val="0029667C"/>
    <w:rsid w:val="002A1BB8"/>
    <w:rsid w:val="002A247F"/>
    <w:rsid w:val="002A74D0"/>
    <w:rsid w:val="002C0B76"/>
    <w:rsid w:val="002C66A3"/>
    <w:rsid w:val="002D51DE"/>
    <w:rsid w:val="002E154E"/>
    <w:rsid w:val="002E18F4"/>
    <w:rsid w:val="002F220F"/>
    <w:rsid w:val="002F32F3"/>
    <w:rsid w:val="002F6BA3"/>
    <w:rsid w:val="00306007"/>
    <w:rsid w:val="00306174"/>
    <w:rsid w:val="003205E4"/>
    <w:rsid w:val="00327C2C"/>
    <w:rsid w:val="0033183D"/>
    <w:rsid w:val="00335EAB"/>
    <w:rsid w:val="003468AE"/>
    <w:rsid w:val="0035184B"/>
    <w:rsid w:val="003624A3"/>
    <w:rsid w:val="0036692D"/>
    <w:rsid w:val="00373C42"/>
    <w:rsid w:val="003B262C"/>
    <w:rsid w:val="003B4FA9"/>
    <w:rsid w:val="003C6168"/>
    <w:rsid w:val="003C7CD9"/>
    <w:rsid w:val="003D4502"/>
    <w:rsid w:val="004003F7"/>
    <w:rsid w:val="004076AB"/>
    <w:rsid w:val="00420F87"/>
    <w:rsid w:val="00445A0D"/>
    <w:rsid w:val="00445CC0"/>
    <w:rsid w:val="00450F1D"/>
    <w:rsid w:val="00452DD6"/>
    <w:rsid w:val="00455491"/>
    <w:rsid w:val="0046780E"/>
    <w:rsid w:val="00473179"/>
    <w:rsid w:val="00484FCA"/>
    <w:rsid w:val="00486D05"/>
    <w:rsid w:val="00487DD4"/>
    <w:rsid w:val="00495650"/>
    <w:rsid w:val="004A1055"/>
    <w:rsid w:val="004B3C7E"/>
    <w:rsid w:val="004D4110"/>
    <w:rsid w:val="004E2EE5"/>
    <w:rsid w:val="004E4F78"/>
    <w:rsid w:val="004E5C1A"/>
    <w:rsid w:val="00504E41"/>
    <w:rsid w:val="00506C53"/>
    <w:rsid w:val="005076DF"/>
    <w:rsid w:val="00513A57"/>
    <w:rsid w:val="005243A8"/>
    <w:rsid w:val="00546D52"/>
    <w:rsid w:val="005500C6"/>
    <w:rsid w:val="00557357"/>
    <w:rsid w:val="00566603"/>
    <w:rsid w:val="00566DFE"/>
    <w:rsid w:val="00566F0A"/>
    <w:rsid w:val="00570324"/>
    <w:rsid w:val="00571AEB"/>
    <w:rsid w:val="005A2DFB"/>
    <w:rsid w:val="005C00C7"/>
    <w:rsid w:val="005E0B57"/>
    <w:rsid w:val="005E3953"/>
    <w:rsid w:val="005E439B"/>
    <w:rsid w:val="005F109F"/>
    <w:rsid w:val="006069D4"/>
    <w:rsid w:val="00613620"/>
    <w:rsid w:val="00632DE3"/>
    <w:rsid w:val="0064576E"/>
    <w:rsid w:val="00645EDA"/>
    <w:rsid w:val="00655A2C"/>
    <w:rsid w:val="00666475"/>
    <w:rsid w:val="00666B50"/>
    <w:rsid w:val="00680CB9"/>
    <w:rsid w:val="006833F8"/>
    <w:rsid w:val="0069757D"/>
    <w:rsid w:val="006A3DD4"/>
    <w:rsid w:val="006B12B9"/>
    <w:rsid w:val="006B5188"/>
    <w:rsid w:val="006C6DDE"/>
    <w:rsid w:val="006D34FF"/>
    <w:rsid w:val="006D6897"/>
    <w:rsid w:val="006F09A2"/>
    <w:rsid w:val="006F5F7D"/>
    <w:rsid w:val="007013B5"/>
    <w:rsid w:val="007025FB"/>
    <w:rsid w:val="00720247"/>
    <w:rsid w:val="007258AD"/>
    <w:rsid w:val="00727173"/>
    <w:rsid w:val="00732386"/>
    <w:rsid w:val="007533D6"/>
    <w:rsid w:val="007536E5"/>
    <w:rsid w:val="007921AC"/>
    <w:rsid w:val="007B1AAF"/>
    <w:rsid w:val="007B260D"/>
    <w:rsid w:val="007B3920"/>
    <w:rsid w:val="007D032E"/>
    <w:rsid w:val="007D0EBF"/>
    <w:rsid w:val="007D4975"/>
    <w:rsid w:val="007D7B78"/>
    <w:rsid w:val="007F67E3"/>
    <w:rsid w:val="00800973"/>
    <w:rsid w:val="00804A45"/>
    <w:rsid w:val="00810693"/>
    <w:rsid w:val="00812A21"/>
    <w:rsid w:val="00813B29"/>
    <w:rsid w:val="00813D69"/>
    <w:rsid w:val="00816A33"/>
    <w:rsid w:val="008207FA"/>
    <w:rsid w:val="0082443B"/>
    <w:rsid w:val="00841206"/>
    <w:rsid w:val="008424EA"/>
    <w:rsid w:val="00842CFF"/>
    <w:rsid w:val="00855AC7"/>
    <w:rsid w:val="008634BE"/>
    <w:rsid w:val="0087512E"/>
    <w:rsid w:val="00877FBB"/>
    <w:rsid w:val="0089567F"/>
    <w:rsid w:val="008A0D17"/>
    <w:rsid w:val="008A5224"/>
    <w:rsid w:val="008A53D9"/>
    <w:rsid w:val="008A56BB"/>
    <w:rsid w:val="008C2908"/>
    <w:rsid w:val="008D5E4E"/>
    <w:rsid w:val="008F72ED"/>
    <w:rsid w:val="009078F9"/>
    <w:rsid w:val="0092635E"/>
    <w:rsid w:val="00937EB7"/>
    <w:rsid w:val="0094292F"/>
    <w:rsid w:val="00960F5E"/>
    <w:rsid w:val="00976C27"/>
    <w:rsid w:val="00977929"/>
    <w:rsid w:val="00993583"/>
    <w:rsid w:val="009940DB"/>
    <w:rsid w:val="009B5795"/>
    <w:rsid w:val="009B7285"/>
    <w:rsid w:val="009C4A9F"/>
    <w:rsid w:val="009C5D23"/>
    <w:rsid w:val="009C75F4"/>
    <w:rsid w:val="009D2FCC"/>
    <w:rsid w:val="009E06B3"/>
    <w:rsid w:val="009E179D"/>
    <w:rsid w:val="009E6597"/>
    <w:rsid w:val="009F0102"/>
    <w:rsid w:val="009F13DF"/>
    <w:rsid w:val="009F47FB"/>
    <w:rsid w:val="009F59F0"/>
    <w:rsid w:val="009F69EA"/>
    <w:rsid w:val="00A1285F"/>
    <w:rsid w:val="00A269C2"/>
    <w:rsid w:val="00A46835"/>
    <w:rsid w:val="00A57901"/>
    <w:rsid w:val="00A61C23"/>
    <w:rsid w:val="00A74C34"/>
    <w:rsid w:val="00A75BD0"/>
    <w:rsid w:val="00A84095"/>
    <w:rsid w:val="00A8539E"/>
    <w:rsid w:val="00A87B8A"/>
    <w:rsid w:val="00AA3020"/>
    <w:rsid w:val="00AA6DAA"/>
    <w:rsid w:val="00AB2E4B"/>
    <w:rsid w:val="00AB6F5E"/>
    <w:rsid w:val="00AB7370"/>
    <w:rsid w:val="00AC6951"/>
    <w:rsid w:val="00AD7218"/>
    <w:rsid w:val="00AE1DD6"/>
    <w:rsid w:val="00AE5786"/>
    <w:rsid w:val="00AE5A74"/>
    <w:rsid w:val="00AF4448"/>
    <w:rsid w:val="00B03EB3"/>
    <w:rsid w:val="00B0409C"/>
    <w:rsid w:val="00B1299C"/>
    <w:rsid w:val="00B15EF3"/>
    <w:rsid w:val="00B20AA0"/>
    <w:rsid w:val="00B234EA"/>
    <w:rsid w:val="00B41E81"/>
    <w:rsid w:val="00B4706B"/>
    <w:rsid w:val="00B543D4"/>
    <w:rsid w:val="00B60FC6"/>
    <w:rsid w:val="00B731DE"/>
    <w:rsid w:val="00B81C4A"/>
    <w:rsid w:val="00BA253A"/>
    <w:rsid w:val="00BA4000"/>
    <w:rsid w:val="00BB1E92"/>
    <w:rsid w:val="00BC48E5"/>
    <w:rsid w:val="00BC757A"/>
    <w:rsid w:val="00BD61DE"/>
    <w:rsid w:val="00BF1094"/>
    <w:rsid w:val="00BF3606"/>
    <w:rsid w:val="00C004FC"/>
    <w:rsid w:val="00C00D6B"/>
    <w:rsid w:val="00C01BDC"/>
    <w:rsid w:val="00C0427A"/>
    <w:rsid w:val="00C04714"/>
    <w:rsid w:val="00C27B33"/>
    <w:rsid w:val="00C34709"/>
    <w:rsid w:val="00C42998"/>
    <w:rsid w:val="00C56972"/>
    <w:rsid w:val="00C770D3"/>
    <w:rsid w:val="00C85AD3"/>
    <w:rsid w:val="00C871F2"/>
    <w:rsid w:val="00CB623B"/>
    <w:rsid w:val="00CC7E2E"/>
    <w:rsid w:val="00CD30A8"/>
    <w:rsid w:val="00CD31D1"/>
    <w:rsid w:val="00CD46AA"/>
    <w:rsid w:val="00CD7FEF"/>
    <w:rsid w:val="00CE6070"/>
    <w:rsid w:val="00CE7E27"/>
    <w:rsid w:val="00CF076B"/>
    <w:rsid w:val="00CF5035"/>
    <w:rsid w:val="00D04430"/>
    <w:rsid w:val="00D21AEB"/>
    <w:rsid w:val="00D22ED6"/>
    <w:rsid w:val="00D3150D"/>
    <w:rsid w:val="00D31C67"/>
    <w:rsid w:val="00D372AB"/>
    <w:rsid w:val="00D37876"/>
    <w:rsid w:val="00D54395"/>
    <w:rsid w:val="00D6437D"/>
    <w:rsid w:val="00D706F2"/>
    <w:rsid w:val="00D70C81"/>
    <w:rsid w:val="00D74E3C"/>
    <w:rsid w:val="00D76049"/>
    <w:rsid w:val="00D76D09"/>
    <w:rsid w:val="00D82093"/>
    <w:rsid w:val="00DA7893"/>
    <w:rsid w:val="00DB30DE"/>
    <w:rsid w:val="00DC7295"/>
    <w:rsid w:val="00DD28FA"/>
    <w:rsid w:val="00DD5ACD"/>
    <w:rsid w:val="00DD7328"/>
    <w:rsid w:val="00DE559E"/>
    <w:rsid w:val="00DE5970"/>
    <w:rsid w:val="00DF37C3"/>
    <w:rsid w:val="00E02E41"/>
    <w:rsid w:val="00E0781E"/>
    <w:rsid w:val="00E23E2B"/>
    <w:rsid w:val="00E25194"/>
    <w:rsid w:val="00E310B8"/>
    <w:rsid w:val="00E46FD4"/>
    <w:rsid w:val="00E51865"/>
    <w:rsid w:val="00E56EE3"/>
    <w:rsid w:val="00E63574"/>
    <w:rsid w:val="00E84C39"/>
    <w:rsid w:val="00EA1CC2"/>
    <w:rsid w:val="00EA30D9"/>
    <w:rsid w:val="00EA4E7C"/>
    <w:rsid w:val="00ED5508"/>
    <w:rsid w:val="00EE0617"/>
    <w:rsid w:val="00F01C60"/>
    <w:rsid w:val="00F131DE"/>
    <w:rsid w:val="00F2703E"/>
    <w:rsid w:val="00F2796D"/>
    <w:rsid w:val="00F32BFC"/>
    <w:rsid w:val="00F35E4C"/>
    <w:rsid w:val="00F36097"/>
    <w:rsid w:val="00F36240"/>
    <w:rsid w:val="00F543F9"/>
    <w:rsid w:val="00F5706C"/>
    <w:rsid w:val="00F613D5"/>
    <w:rsid w:val="00F72AE9"/>
    <w:rsid w:val="00F84A1C"/>
    <w:rsid w:val="00FD6C38"/>
    <w:rsid w:val="00FE639D"/>
    <w:rsid w:val="00FF2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31A929"/>
  <w15:chartTrackingRefBased/>
  <w15:docId w15:val="{7FC18EE5-33C7-496D-9BF7-BE6A3E917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71">
    <w:name w:val="font71"/>
    <w:basedOn w:val="a0"/>
    <w:rsid w:val="001961D2"/>
    <w:rPr>
      <w:rFonts w:ascii="宋体" w:eastAsia="宋体" w:hAnsi="宋体" w:hint="eastAsia"/>
      <w:b/>
      <w:bCs/>
      <w:i w:val="0"/>
      <w:iCs w:val="0"/>
      <w:color w:val="000000"/>
      <w:sz w:val="44"/>
      <w:szCs w:val="44"/>
      <w:u w:val="single"/>
    </w:rPr>
  </w:style>
  <w:style w:type="character" w:customStyle="1" w:styleId="font11">
    <w:name w:val="font11"/>
    <w:basedOn w:val="a0"/>
    <w:rsid w:val="001961D2"/>
    <w:rPr>
      <w:rFonts w:ascii="宋体" w:eastAsia="宋体" w:hAnsi="宋体" w:hint="eastAsia"/>
      <w:b/>
      <w:bCs/>
      <w:i w:val="0"/>
      <w:iCs w:val="0"/>
      <w:strike w:val="0"/>
      <w:dstrike w:val="0"/>
      <w:color w:val="000000"/>
      <w:sz w:val="44"/>
      <w:szCs w:val="44"/>
      <w:u w:val="none"/>
      <w:effect w:val="none"/>
    </w:rPr>
  </w:style>
  <w:style w:type="character" w:customStyle="1" w:styleId="font31">
    <w:name w:val="font31"/>
    <w:basedOn w:val="a0"/>
    <w:rsid w:val="001961D2"/>
    <w:rPr>
      <w:rFonts w:ascii="仿宋_GB2312" w:eastAsia="仿宋_GB2312" w:hint="eastAsia"/>
      <w:b w:val="0"/>
      <w:bCs w:val="0"/>
      <w:i w:val="0"/>
      <w:iCs w:val="0"/>
      <w:strike w:val="0"/>
      <w:dstrike w:val="0"/>
      <w:color w:val="000000"/>
      <w:sz w:val="44"/>
      <w:szCs w:val="44"/>
      <w:u w:val="none"/>
      <w:effect w:val="none"/>
    </w:rPr>
  </w:style>
  <w:style w:type="character" w:customStyle="1" w:styleId="font21">
    <w:name w:val="font21"/>
    <w:basedOn w:val="a0"/>
    <w:rsid w:val="001961D2"/>
    <w:rPr>
      <w:rFonts w:ascii="黑体" w:eastAsia="黑体" w:hAnsi="黑体" w:hint="eastAsia"/>
      <w:b w:val="0"/>
      <w:bCs w:val="0"/>
      <w:i w:val="0"/>
      <w:iCs w:val="0"/>
      <w:strike w:val="0"/>
      <w:dstrike w:val="0"/>
      <w:color w:val="000000"/>
      <w:sz w:val="32"/>
      <w:szCs w:val="32"/>
      <w:u w:val="none"/>
      <w:effect w:val="none"/>
    </w:rPr>
  </w:style>
  <w:style w:type="character" w:customStyle="1" w:styleId="font81">
    <w:name w:val="font81"/>
    <w:basedOn w:val="a0"/>
    <w:rsid w:val="001961D2"/>
    <w:rPr>
      <w:rFonts w:ascii="Arial" w:hAnsi="Arial" w:cs="Arial" w:hint="default"/>
      <w:b w:val="0"/>
      <w:bCs w:val="0"/>
      <w:i w:val="0"/>
      <w:iCs w:val="0"/>
      <w:strike w:val="0"/>
      <w:dstrike w:val="0"/>
      <w:color w:val="000000"/>
      <w:sz w:val="32"/>
      <w:szCs w:val="32"/>
      <w:u w:val="none"/>
      <w:effect w:val="none"/>
    </w:rPr>
  </w:style>
  <w:style w:type="character" w:customStyle="1" w:styleId="font61">
    <w:name w:val="font61"/>
    <w:basedOn w:val="a0"/>
    <w:rsid w:val="001961D2"/>
    <w:rPr>
      <w:rFonts w:ascii="楷体" w:eastAsia="楷体" w:hAnsi="楷体" w:hint="eastAsia"/>
      <w:b w:val="0"/>
      <w:bCs w:val="0"/>
      <w:i w:val="0"/>
      <w:iCs w:val="0"/>
      <w:strike w:val="0"/>
      <w:dstrike w:val="0"/>
      <w:color w:val="000000"/>
      <w:sz w:val="32"/>
      <w:szCs w:val="32"/>
      <w:u w:val="none"/>
      <w:effect w:val="none"/>
    </w:rPr>
  </w:style>
  <w:style w:type="character" w:customStyle="1" w:styleId="font41">
    <w:name w:val="font41"/>
    <w:basedOn w:val="a0"/>
    <w:rsid w:val="001961D2"/>
    <w:rPr>
      <w:rFonts w:ascii="仿宋_GB2312" w:eastAsia="仿宋_GB2312" w:hint="eastAsia"/>
      <w:b w:val="0"/>
      <w:bCs w:val="0"/>
      <w:i w:val="0"/>
      <w:iCs w:val="0"/>
      <w:strike w:val="0"/>
      <w:dstrike w:val="0"/>
      <w:color w:val="000000"/>
      <w:sz w:val="32"/>
      <w:szCs w:val="32"/>
      <w:u w:val="none"/>
      <w:effect w:val="none"/>
    </w:rPr>
  </w:style>
  <w:style w:type="paragraph" w:styleId="a3">
    <w:name w:val="header"/>
    <w:basedOn w:val="a"/>
    <w:link w:val="a4"/>
    <w:uiPriority w:val="99"/>
    <w:unhideWhenUsed/>
    <w:rsid w:val="0025652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5652B"/>
    <w:rPr>
      <w:sz w:val="18"/>
      <w:szCs w:val="18"/>
    </w:rPr>
  </w:style>
  <w:style w:type="paragraph" w:styleId="a5">
    <w:name w:val="footer"/>
    <w:basedOn w:val="a"/>
    <w:link w:val="a6"/>
    <w:uiPriority w:val="99"/>
    <w:unhideWhenUsed/>
    <w:rsid w:val="0025652B"/>
    <w:pPr>
      <w:tabs>
        <w:tab w:val="center" w:pos="4153"/>
        <w:tab w:val="right" w:pos="8306"/>
      </w:tabs>
      <w:snapToGrid w:val="0"/>
      <w:jc w:val="left"/>
    </w:pPr>
    <w:rPr>
      <w:sz w:val="18"/>
      <w:szCs w:val="18"/>
    </w:rPr>
  </w:style>
  <w:style w:type="character" w:customStyle="1" w:styleId="a6">
    <w:name w:val="页脚 字符"/>
    <w:basedOn w:val="a0"/>
    <w:link w:val="a5"/>
    <w:uiPriority w:val="99"/>
    <w:rsid w:val="0025652B"/>
    <w:rPr>
      <w:sz w:val="18"/>
      <w:szCs w:val="18"/>
    </w:rPr>
  </w:style>
  <w:style w:type="paragraph" w:styleId="a7">
    <w:name w:val="Balloon Text"/>
    <w:basedOn w:val="a"/>
    <w:link w:val="a8"/>
    <w:uiPriority w:val="99"/>
    <w:semiHidden/>
    <w:unhideWhenUsed/>
    <w:rsid w:val="00420F87"/>
    <w:rPr>
      <w:sz w:val="18"/>
      <w:szCs w:val="18"/>
    </w:rPr>
  </w:style>
  <w:style w:type="character" w:customStyle="1" w:styleId="a8">
    <w:name w:val="批注框文本 字符"/>
    <w:basedOn w:val="a0"/>
    <w:link w:val="a7"/>
    <w:uiPriority w:val="99"/>
    <w:semiHidden/>
    <w:rsid w:val="00420F8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3583782">
      <w:bodyDiv w:val="1"/>
      <w:marLeft w:val="0"/>
      <w:marRight w:val="0"/>
      <w:marTop w:val="0"/>
      <w:marBottom w:val="0"/>
      <w:divBdr>
        <w:top w:val="none" w:sz="0" w:space="0" w:color="auto"/>
        <w:left w:val="none" w:sz="0" w:space="0" w:color="auto"/>
        <w:bottom w:val="none" w:sz="0" w:space="0" w:color="auto"/>
        <w:right w:val="none" w:sz="0" w:space="0" w:color="auto"/>
      </w:divBdr>
    </w:div>
    <w:div w:id="915555999">
      <w:bodyDiv w:val="1"/>
      <w:marLeft w:val="0"/>
      <w:marRight w:val="0"/>
      <w:marTop w:val="0"/>
      <w:marBottom w:val="0"/>
      <w:divBdr>
        <w:top w:val="none" w:sz="0" w:space="0" w:color="auto"/>
        <w:left w:val="none" w:sz="0" w:space="0" w:color="auto"/>
        <w:bottom w:val="none" w:sz="0" w:space="0" w:color="auto"/>
        <w:right w:val="none" w:sz="0" w:space="0" w:color="auto"/>
      </w:divBdr>
      <w:divsChild>
        <w:div w:id="1863589364">
          <w:marLeft w:val="0"/>
          <w:marRight w:val="0"/>
          <w:marTop w:val="0"/>
          <w:marBottom w:val="0"/>
          <w:divBdr>
            <w:top w:val="none" w:sz="0" w:space="0" w:color="auto"/>
            <w:left w:val="none" w:sz="0" w:space="0" w:color="auto"/>
            <w:bottom w:val="none" w:sz="0" w:space="0" w:color="auto"/>
            <w:right w:val="none" w:sz="0" w:space="0" w:color="auto"/>
          </w:divBdr>
          <w:divsChild>
            <w:div w:id="1695768949">
              <w:marLeft w:val="0"/>
              <w:marRight w:val="0"/>
              <w:marTop w:val="0"/>
              <w:marBottom w:val="0"/>
              <w:divBdr>
                <w:top w:val="none" w:sz="0" w:space="0" w:color="auto"/>
                <w:left w:val="none" w:sz="0" w:space="0" w:color="auto"/>
                <w:bottom w:val="none" w:sz="0" w:space="0" w:color="auto"/>
                <w:right w:val="none" w:sz="0" w:space="0" w:color="auto"/>
              </w:divBdr>
              <w:divsChild>
                <w:div w:id="932976157">
                  <w:marLeft w:val="0"/>
                  <w:marRight w:val="0"/>
                  <w:marTop w:val="0"/>
                  <w:marBottom w:val="300"/>
                  <w:divBdr>
                    <w:top w:val="none" w:sz="0" w:space="0" w:color="auto"/>
                    <w:left w:val="none" w:sz="0" w:space="0" w:color="auto"/>
                    <w:bottom w:val="none" w:sz="0" w:space="0" w:color="auto"/>
                    <w:right w:val="none" w:sz="0" w:space="0" w:color="auto"/>
                  </w:divBdr>
                  <w:divsChild>
                    <w:div w:id="1762480916">
                      <w:marLeft w:val="0"/>
                      <w:marRight w:val="0"/>
                      <w:marTop w:val="0"/>
                      <w:marBottom w:val="0"/>
                      <w:divBdr>
                        <w:top w:val="none" w:sz="0" w:space="0" w:color="auto"/>
                        <w:left w:val="none" w:sz="0" w:space="0" w:color="auto"/>
                        <w:bottom w:val="none" w:sz="0" w:space="0" w:color="auto"/>
                        <w:right w:val="none" w:sz="0" w:space="0" w:color="auto"/>
                      </w:divBdr>
                      <w:divsChild>
                        <w:div w:id="150740217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6792942">
      <w:bodyDiv w:val="1"/>
      <w:marLeft w:val="0"/>
      <w:marRight w:val="0"/>
      <w:marTop w:val="0"/>
      <w:marBottom w:val="0"/>
      <w:divBdr>
        <w:top w:val="none" w:sz="0" w:space="0" w:color="auto"/>
        <w:left w:val="none" w:sz="0" w:space="0" w:color="auto"/>
        <w:bottom w:val="none" w:sz="0" w:space="0" w:color="auto"/>
        <w:right w:val="none" w:sz="0" w:space="0" w:color="auto"/>
      </w:divBdr>
    </w:div>
    <w:div w:id="976033569">
      <w:bodyDiv w:val="1"/>
      <w:marLeft w:val="0"/>
      <w:marRight w:val="0"/>
      <w:marTop w:val="0"/>
      <w:marBottom w:val="0"/>
      <w:divBdr>
        <w:top w:val="none" w:sz="0" w:space="0" w:color="auto"/>
        <w:left w:val="none" w:sz="0" w:space="0" w:color="auto"/>
        <w:bottom w:val="none" w:sz="0" w:space="0" w:color="auto"/>
        <w:right w:val="none" w:sz="0" w:space="0" w:color="auto"/>
      </w:divBdr>
      <w:divsChild>
        <w:div w:id="487134681">
          <w:marLeft w:val="0"/>
          <w:marRight w:val="0"/>
          <w:marTop w:val="0"/>
          <w:marBottom w:val="0"/>
          <w:divBdr>
            <w:top w:val="none" w:sz="0" w:space="0" w:color="auto"/>
            <w:left w:val="none" w:sz="0" w:space="0" w:color="auto"/>
            <w:bottom w:val="none" w:sz="0" w:space="0" w:color="auto"/>
            <w:right w:val="none" w:sz="0" w:space="0" w:color="auto"/>
          </w:divBdr>
          <w:divsChild>
            <w:div w:id="488252002">
              <w:marLeft w:val="0"/>
              <w:marRight w:val="0"/>
              <w:marTop w:val="0"/>
              <w:marBottom w:val="420"/>
              <w:divBdr>
                <w:top w:val="none" w:sz="0" w:space="0" w:color="auto"/>
                <w:left w:val="none" w:sz="0" w:space="0" w:color="auto"/>
                <w:bottom w:val="none" w:sz="0" w:space="0" w:color="auto"/>
                <w:right w:val="none" w:sz="0" w:space="0" w:color="auto"/>
              </w:divBdr>
              <w:divsChild>
                <w:div w:id="1011109220">
                  <w:marLeft w:val="0"/>
                  <w:marRight w:val="0"/>
                  <w:marTop w:val="0"/>
                  <w:marBottom w:val="0"/>
                  <w:divBdr>
                    <w:top w:val="none" w:sz="0" w:space="0" w:color="auto"/>
                    <w:left w:val="none" w:sz="0" w:space="0" w:color="auto"/>
                    <w:bottom w:val="none" w:sz="0" w:space="0" w:color="auto"/>
                    <w:right w:val="none" w:sz="0" w:space="0" w:color="auto"/>
                  </w:divBdr>
                  <w:divsChild>
                    <w:div w:id="1087995417">
                      <w:marLeft w:val="0"/>
                      <w:marRight w:val="0"/>
                      <w:marTop w:val="0"/>
                      <w:marBottom w:val="1050"/>
                      <w:divBdr>
                        <w:top w:val="none" w:sz="0" w:space="0" w:color="auto"/>
                        <w:left w:val="none" w:sz="0" w:space="0" w:color="auto"/>
                        <w:bottom w:val="single" w:sz="6" w:space="11" w:color="EEEEEE"/>
                        <w:right w:val="none" w:sz="0" w:space="0" w:color="auto"/>
                      </w:divBdr>
                      <w:divsChild>
                        <w:div w:id="2053260434">
                          <w:marLeft w:val="0"/>
                          <w:marRight w:val="0"/>
                          <w:marTop w:val="0"/>
                          <w:marBottom w:val="0"/>
                          <w:divBdr>
                            <w:top w:val="none" w:sz="0" w:space="0" w:color="auto"/>
                            <w:left w:val="none" w:sz="0" w:space="0" w:color="auto"/>
                            <w:bottom w:val="none" w:sz="0" w:space="0" w:color="auto"/>
                            <w:right w:val="none" w:sz="0" w:space="0" w:color="auto"/>
                          </w:divBdr>
                          <w:divsChild>
                            <w:div w:id="798114303">
                              <w:marLeft w:val="0"/>
                              <w:marRight w:val="0"/>
                              <w:marTop w:val="0"/>
                              <w:marBottom w:val="0"/>
                              <w:divBdr>
                                <w:top w:val="none" w:sz="0" w:space="0" w:color="auto"/>
                                <w:left w:val="none" w:sz="0" w:space="0" w:color="auto"/>
                                <w:bottom w:val="none" w:sz="0" w:space="0" w:color="auto"/>
                                <w:right w:val="none" w:sz="0" w:space="0" w:color="auto"/>
                              </w:divBdr>
                              <w:divsChild>
                                <w:div w:id="66146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0086923">
      <w:bodyDiv w:val="1"/>
      <w:marLeft w:val="0"/>
      <w:marRight w:val="0"/>
      <w:marTop w:val="0"/>
      <w:marBottom w:val="0"/>
      <w:divBdr>
        <w:top w:val="none" w:sz="0" w:space="0" w:color="auto"/>
        <w:left w:val="none" w:sz="0" w:space="0" w:color="auto"/>
        <w:bottom w:val="none" w:sz="0" w:space="0" w:color="auto"/>
        <w:right w:val="none" w:sz="0" w:space="0" w:color="auto"/>
      </w:divBdr>
    </w:div>
    <w:div w:id="1140730865">
      <w:bodyDiv w:val="1"/>
      <w:marLeft w:val="0"/>
      <w:marRight w:val="0"/>
      <w:marTop w:val="0"/>
      <w:marBottom w:val="0"/>
      <w:divBdr>
        <w:top w:val="none" w:sz="0" w:space="0" w:color="auto"/>
        <w:left w:val="none" w:sz="0" w:space="0" w:color="auto"/>
        <w:bottom w:val="none" w:sz="0" w:space="0" w:color="auto"/>
        <w:right w:val="none" w:sz="0" w:space="0" w:color="auto"/>
      </w:divBdr>
    </w:div>
    <w:div w:id="1828324046">
      <w:bodyDiv w:val="1"/>
      <w:marLeft w:val="0"/>
      <w:marRight w:val="0"/>
      <w:marTop w:val="0"/>
      <w:marBottom w:val="0"/>
      <w:divBdr>
        <w:top w:val="none" w:sz="0" w:space="0" w:color="auto"/>
        <w:left w:val="none" w:sz="0" w:space="0" w:color="auto"/>
        <w:bottom w:val="none" w:sz="0" w:space="0" w:color="auto"/>
        <w:right w:val="none" w:sz="0" w:space="0" w:color="auto"/>
      </w:divBdr>
    </w:div>
    <w:div w:id="2073917410">
      <w:bodyDiv w:val="1"/>
      <w:marLeft w:val="0"/>
      <w:marRight w:val="0"/>
      <w:marTop w:val="0"/>
      <w:marBottom w:val="0"/>
      <w:divBdr>
        <w:top w:val="none" w:sz="0" w:space="0" w:color="auto"/>
        <w:left w:val="none" w:sz="0" w:space="0" w:color="auto"/>
        <w:bottom w:val="none" w:sz="0" w:space="0" w:color="auto"/>
        <w:right w:val="none" w:sz="0" w:space="0" w:color="auto"/>
      </w:divBdr>
      <w:divsChild>
        <w:div w:id="1249971851">
          <w:marLeft w:val="0"/>
          <w:marRight w:val="0"/>
          <w:marTop w:val="0"/>
          <w:marBottom w:val="0"/>
          <w:divBdr>
            <w:top w:val="none" w:sz="0" w:space="0" w:color="auto"/>
            <w:left w:val="none" w:sz="0" w:space="0" w:color="auto"/>
            <w:bottom w:val="none" w:sz="0" w:space="0" w:color="auto"/>
            <w:right w:val="none" w:sz="0" w:space="0" w:color="auto"/>
          </w:divBdr>
          <w:divsChild>
            <w:div w:id="1844970635">
              <w:marLeft w:val="0"/>
              <w:marRight w:val="0"/>
              <w:marTop w:val="0"/>
              <w:marBottom w:val="420"/>
              <w:divBdr>
                <w:top w:val="none" w:sz="0" w:space="0" w:color="auto"/>
                <w:left w:val="none" w:sz="0" w:space="0" w:color="auto"/>
                <w:bottom w:val="none" w:sz="0" w:space="0" w:color="auto"/>
                <w:right w:val="none" w:sz="0" w:space="0" w:color="auto"/>
              </w:divBdr>
              <w:divsChild>
                <w:div w:id="1771661756">
                  <w:marLeft w:val="0"/>
                  <w:marRight w:val="0"/>
                  <w:marTop w:val="0"/>
                  <w:marBottom w:val="0"/>
                  <w:divBdr>
                    <w:top w:val="none" w:sz="0" w:space="0" w:color="auto"/>
                    <w:left w:val="none" w:sz="0" w:space="0" w:color="auto"/>
                    <w:bottom w:val="none" w:sz="0" w:space="0" w:color="auto"/>
                    <w:right w:val="none" w:sz="0" w:space="0" w:color="auto"/>
                  </w:divBdr>
                  <w:divsChild>
                    <w:div w:id="1246846151">
                      <w:marLeft w:val="0"/>
                      <w:marRight w:val="0"/>
                      <w:marTop w:val="0"/>
                      <w:marBottom w:val="1050"/>
                      <w:divBdr>
                        <w:top w:val="none" w:sz="0" w:space="0" w:color="auto"/>
                        <w:left w:val="none" w:sz="0" w:space="0" w:color="auto"/>
                        <w:bottom w:val="single" w:sz="6" w:space="11" w:color="EEEEEE"/>
                        <w:right w:val="none" w:sz="0" w:space="0" w:color="auto"/>
                      </w:divBdr>
                      <w:divsChild>
                        <w:div w:id="481433520">
                          <w:marLeft w:val="0"/>
                          <w:marRight w:val="0"/>
                          <w:marTop w:val="0"/>
                          <w:marBottom w:val="0"/>
                          <w:divBdr>
                            <w:top w:val="none" w:sz="0" w:space="0" w:color="auto"/>
                            <w:left w:val="none" w:sz="0" w:space="0" w:color="auto"/>
                            <w:bottom w:val="none" w:sz="0" w:space="0" w:color="auto"/>
                            <w:right w:val="none" w:sz="0" w:space="0" w:color="auto"/>
                          </w:divBdr>
                          <w:divsChild>
                            <w:div w:id="1944457154">
                              <w:marLeft w:val="0"/>
                              <w:marRight w:val="0"/>
                              <w:marTop w:val="0"/>
                              <w:marBottom w:val="0"/>
                              <w:divBdr>
                                <w:top w:val="none" w:sz="0" w:space="0" w:color="auto"/>
                                <w:left w:val="none" w:sz="0" w:space="0" w:color="auto"/>
                                <w:bottom w:val="none" w:sz="0" w:space="0" w:color="auto"/>
                                <w:right w:val="none" w:sz="0" w:space="0" w:color="auto"/>
                              </w:divBdr>
                              <w:divsChild>
                                <w:div w:id="19728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100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2063</TotalTime>
  <Pages>34</Pages>
  <Words>2531</Words>
  <Characters>14431</Characters>
  <Application>Microsoft Office Word</Application>
  <DocSecurity>0</DocSecurity>
  <Lines>120</Lines>
  <Paragraphs>33</Paragraphs>
  <ScaleCrop>false</ScaleCrop>
  <Company>Microsoft</Company>
  <LinksUpToDate>false</LinksUpToDate>
  <CharactersWithSpaces>16929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610</cp:revision>
  <cp:lastPrinted>2021-03-23T09:07:00Z</cp:lastPrinted>
  <dcterms:created xsi:type="dcterms:W3CDTF">2021-02-24T02:22:00Z</dcterms:created>
  <dcterms:modified xsi:type="dcterms:W3CDTF">2021-09-03T10:29:00Z</dcterms:modified>
</cp:coreProperties>
</file>